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C4" w:rsidRPr="00A23A8B" w:rsidRDefault="00A166C4" w:rsidP="00A166C4">
      <w:pPr>
        <w:jc w:val="center"/>
        <w:rPr>
          <w:rFonts w:ascii="Perpetua" w:hAnsi="Perpetua" w:cs="Arial"/>
          <w:b/>
        </w:rPr>
      </w:pPr>
      <w:r w:rsidRPr="00A23A8B">
        <w:rPr>
          <w:rFonts w:ascii="Perpetua" w:hAnsi="Perpetua" w:cs="Arial"/>
          <w:b/>
        </w:rPr>
        <w:t>Mountain State School of Massage Campus Security Policy</w:t>
      </w:r>
    </w:p>
    <w:p w:rsidR="00345D25" w:rsidRPr="00A23A8B" w:rsidRDefault="00345D25" w:rsidP="00A166C4">
      <w:pPr>
        <w:jc w:val="center"/>
        <w:rPr>
          <w:rFonts w:ascii="Perpetua" w:hAnsi="Perpetua" w:cs="Arial"/>
        </w:rPr>
      </w:pPr>
    </w:p>
    <w:p w:rsidR="00A166C4" w:rsidRPr="00A23A8B" w:rsidRDefault="00A166C4" w:rsidP="00A166C4">
      <w:pPr>
        <w:rPr>
          <w:rFonts w:ascii="Perpetua" w:hAnsi="Perpetua" w:cs="Arial"/>
        </w:rPr>
      </w:pPr>
      <w:r w:rsidRPr="00A23A8B">
        <w:rPr>
          <w:rFonts w:ascii="Perpetua" w:hAnsi="Perpetua" w:cs="Arial"/>
        </w:rPr>
        <w:t>The safety and well</w:t>
      </w:r>
      <w:r w:rsidR="00345D25" w:rsidRPr="00A23A8B">
        <w:rPr>
          <w:rFonts w:ascii="Perpetua" w:hAnsi="Perpetua" w:cs="Arial"/>
        </w:rPr>
        <w:t>-</w:t>
      </w:r>
      <w:r w:rsidRPr="00A23A8B">
        <w:rPr>
          <w:rFonts w:ascii="Perpetua" w:hAnsi="Perpetua" w:cs="Arial"/>
        </w:rPr>
        <w:t xml:space="preserve">being of our students, staff, faculty, and guests are very important to the Mountain State School of Massage (MSSM) community. </w:t>
      </w:r>
    </w:p>
    <w:p w:rsidR="00A166C4" w:rsidRPr="00A23A8B" w:rsidRDefault="00A166C4" w:rsidP="00A166C4">
      <w:pPr>
        <w:rPr>
          <w:rFonts w:ascii="Perpetua" w:hAnsi="Perpetua" w:cs="Arial"/>
        </w:rPr>
      </w:pPr>
    </w:p>
    <w:p w:rsidR="00A166C4" w:rsidRPr="00A23A8B" w:rsidRDefault="00A166C4" w:rsidP="00A166C4">
      <w:pPr>
        <w:rPr>
          <w:rFonts w:ascii="Perpetua" w:hAnsi="Perpetua" w:cs="Arial"/>
        </w:rPr>
      </w:pPr>
      <w:r w:rsidRPr="00A23A8B">
        <w:rPr>
          <w:rFonts w:ascii="Perpetua" w:hAnsi="Perpetua" w:cs="Arial"/>
        </w:rPr>
        <w:t>MSSM wishes to provide students, faculty and visitors with information on safety, security procedures, policies and resources available and to ask that they cooperate in crime prevention. This policy letter is provided to students as part of the Welcome Packet handed out during orientation. Employees will receive a copy each year.</w:t>
      </w:r>
    </w:p>
    <w:p w:rsidR="00A166C4" w:rsidRPr="00A23A8B" w:rsidRDefault="00A166C4" w:rsidP="00A166C4">
      <w:pPr>
        <w:rPr>
          <w:rFonts w:ascii="Perpetua" w:hAnsi="Perpetua" w:cs="Arial"/>
        </w:rPr>
      </w:pPr>
    </w:p>
    <w:p w:rsidR="00A166C4" w:rsidRPr="00A23A8B" w:rsidRDefault="00A166C4" w:rsidP="00A166C4">
      <w:pPr>
        <w:rPr>
          <w:rFonts w:ascii="Perpetua" w:hAnsi="Perpetua" w:cs="Arial"/>
        </w:rPr>
      </w:pPr>
      <w:r w:rsidRPr="00A23A8B">
        <w:rPr>
          <w:rFonts w:ascii="Perpetua" w:hAnsi="Perpetua" w:cs="Arial"/>
        </w:rPr>
        <w:t xml:space="preserve">MSSM does not employ security personnel. Each employee and student at MSSM is encouraged to be vigilant and report all criminal or dangerous situations immediately to appropriate authorities. Members of the school community should immediately report a crime or any emergency by calling 911 or by coming to the front desk, administrative office or to any faculty member. When notified, the MSSM employee will immediately assess the situation and report the activity to the appropriate law enforcement agency, if not already reported. In addition, if the situation threatens the MSSM community, the employee will immediately alert the community by announcement in the classes and on the campus. </w:t>
      </w:r>
    </w:p>
    <w:p w:rsidR="00A166C4" w:rsidRPr="00A23A8B" w:rsidRDefault="00A166C4" w:rsidP="00A166C4">
      <w:pPr>
        <w:rPr>
          <w:rFonts w:ascii="Perpetua" w:hAnsi="Perpetua" w:cs="Arial"/>
        </w:rPr>
      </w:pPr>
    </w:p>
    <w:p w:rsidR="00A166C4" w:rsidRPr="00A23A8B" w:rsidRDefault="00A166C4" w:rsidP="00A166C4">
      <w:pPr>
        <w:rPr>
          <w:rFonts w:ascii="Perpetua" w:hAnsi="Perpetua" w:cs="Arial"/>
        </w:rPr>
      </w:pPr>
      <w:r w:rsidRPr="00A23A8B">
        <w:rPr>
          <w:rFonts w:ascii="Perpetua" w:hAnsi="Perpetua" w:cs="Arial"/>
        </w:rPr>
        <w:t xml:space="preserve">The alert will include any actions required (evacuation, lock-down, etc.) </w:t>
      </w:r>
    </w:p>
    <w:p w:rsidR="00A166C4" w:rsidRPr="00A23A8B" w:rsidRDefault="00A166C4" w:rsidP="00A166C4">
      <w:pPr>
        <w:rPr>
          <w:rFonts w:ascii="Perpetua" w:hAnsi="Perpetua" w:cs="Arial"/>
        </w:rPr>
      </w:pPr>
      <w:r w:rsidRPr="00A23A8B">
        <w:rPr>
          <w:rFonts w:ascii="Perpetua" w:hAnsi="Perpetua" w:cs="Arial"/>
        </w:rPr>
        <w:t>E-mail notification will be used to follow-up this notification. MSSM will conduct periodic tests of the emergency response and evacuation procedures. These tests will include scheduled drills, exercises, follow-through activities and assessment resulting in an evaluation of our evacuation procedures. Finally, the MSSM Security Administrator, Bill Blankmann, 304-926-8822, must be informed so that appropriate actions can be tracked by MSSM and reported to the MSSM community.</w:t>
      </w:r>
    </w:p>
    <w:p w:rsidR="00A166C4" w:rsidRPr="00A23A8B" w:rsidRDefault="00A166C4" w:rsidP="00345D25">
      <w:pPr>
        <w:jc w:val="center"/>
        <w:rPr>
          <w:rFonts w:ascii="Perpetua" w:hAnsi="Perpetua" w:cs="Arial"/>
        </w:rPr>
      </w:pPr>
      <w:r w:rsidRPr="00A23A8B">
        <w:rPr>
          <w:rFonts w:ascii="Perpetua" w:hAnsi="Perpetua" w:cs="Arial"/>
        </w:rPr>
        <w:t>Campus Statistics of Criminal Offense at Mountain State School of Massage</w:t>
      </w:r>
    </w:p>
    <w:p w:rsidR="00A166C4" w:rsidRPr="00A23A8B" w:rsidRDefault="00A166C4" w:rsidP="00345D25">
      <w:pPr>
        <w:jc w:val="center"/>
        <w:rPr>
          <w:rFonts w:ascii="Perpetua" w:hAnsi="Perpetua" w:cs="Arial"/>
        </w:rPr>
      </w:pPr>
      <w:r w:rsidRPr="00A23A8B">
        <w:rPr>
          <w:rFonts w:ascii="Perpetua" w:hAnsi="Perpetua" w:cs="Arial"/>
        </w:rPr>
        <w:t>On Campus/Non Campus Buildings (NONE)/ Public Property</w:t>
      </w:r>
    </w:p>
    <w:p w:rsidR="00A23A8B" w:rsidRDefault="00A23A8B" w:rsidP="00345D25">
      <w:pPr>
        <w:jc w:val="center"/>
        <w:rPr>
          <w:rFonts w:ascii="Perpetua" w:hAnsi="Perpetua" w:cs="Arial"/>
          <w:b/>
        </w:rPr>
      </w:pPr>
    </w:p>
    <w:p w:rsidR="00A166C4" w:rsidRPr="00A23A8B" w:rsidRDefault="00A166C4" w:rsidP="00345D25">
      <w:pPr>
        <w:jc w:val="center"/>
        <w:rPr>
          <w:rFonts w:ascii="Perpetua" w:hAnsi="Perpetua" w:cs="Arial"/>
          <w:b/>
        </w:rPr>
      </w:pPr>
      <w:r w:rsidRPr="00A23A8B">
        <w:rPr>
          <w:rFonts w:ascii="Perpetua" w:hAnsi="Perpetua" w:cs="Arial"/>
          <w:b/>
        </w:rPr>
        <w:t>Crime Statistics -On-campus</w:t>
      </w:r>
    </w:p>
    <w:p w:rsidR="00A166C4" w:rsidRPr="00A23A8B" w:rsidRDefault="00A166C4" w:rsidP="00A166C4">
      <w:pPr>
        <w:rPr>
          <w:rFonts w:ascii="Perpetua" w:hAnsi="Perpetua" w:cs="Arial"/>
        </w:rPr>
      </w:pPr>
    </w:p>
    <w:p w:rsidR="00A166C4" w:rsidRPr="00A23A8B" w:rsidRDefault="00A166C4" w:rsidP="00B46F76">
      <w:pPr>
        <w:jc w:val="center"/>
        <w:rPr>
          <w:rFonts w:ascii="Perpetua" w:hAnsi="Perpetua" w:cs="Arial"/>
        </w:rPr>
      </w:pPr>
      <w:r w:rsidRPr="00A23A8B">
        <w:rPr>
          <w:rFonts w:ascii="Perpetua" w:hAnsi="Perpetua" w:cs="Arial"/>
        </w:rPr>
        <w:t>The purpose of this report is to advise current and prospective students</w:t>
      </w:r>
    </w:p>
    <w:p w:rsidR="00A166C4" w:rsidRPr="00A23A8B" w:rsidRDefault="00A166C4" w:rsidP="00B46F76">
      <w:pPr>
        <w:jc w:val="center"/>
        <w:rPr>
          <w:rFonts w:ascii="Perpetua" w:hAnsi="Perpetua" w:cs="Arial"/>
        </w:rPr>
      </w:pPr>
      <w:r w:rsidRPr="00A23A8B">
        <w:rPr>
          <w:rFonts w:ascii="Perpetua" w:hAnsi="Perpetua" w:cs="Arial"/>
        </w:rPr>
        <w:t>and employees of crimes that have occurred on campus during the past three calendar years.</w:t>
      </w:r>
    </w:p>
    <w:p w:rsidR="00345D25" w:rsidRPr="00A23A8B" w:rsidRDefault="00345D25" w:rsidP="00A166C4">
      <w:pPr>
        <w:rPr>
          <w:rFonts w:ascii="Perpetua" w:hAnsi="Perpetua" w:cs="Arial"/>
        </w:rPr>
      </w:pPr>
    </w:p>
    <w:tbl>
      <w:tblPr>
        <w:tblStyle w:val="TableGrid"/>
        <w:tblW w:w="0" w:type="auto"/>
        <w:tblLook w:val="04A0" w:firstRow="1" w:lastRow="0" w:firstColumn="1" w:lastColumn="0" w:noHBand="0" w:noVBand="1"/>
      </w:tblPr>
      <w:tblGrid>
        <w:gridCol w:w="2214"/>
        <w:gridCol w:w="2214"/>
        <w:gridCol w:w="2214"/>
        <w:gridCol w:w="2214"/>
      </w:tblGrid>
      <w:tr w:rsidR="00FE088C" w:rsidRPr="00A23A8B" w:rsidTr="00A85FE1">
        <w:tc>
          <w:tcPr>
            <w:tcW w:w="2214" w:type="dxa"/>
          </w:tcPr>
          <w:p w:rsidR="00FE088C" w:rsidRPr="00A23A8B" w:rsidRDefault="00FE088C" w:rsidP="00EE2D86">
            <w:pPr>
              <w:jc w:val="center"/>
              <w:rPr>
                <w:rFonts w:ascii="Perpetua" w:hAnsi="Perpetua" w:cs="Arial"/>
                <w:b/>
              </w:rPr>
            </w:pPr>
            <w:r w:rsidRPr="00A23A8B">
              <w:rPr>
                <w:rFonts w:ascii="Perpetua" w:hAnsi="Perpetua"/>
                <w:b/>
              </w:rPr>
              <w:t>Criminal Offenses</w:t>
            </w:r>
          </w:p>
        </w:tc>
        <w:tc>
          <w:tcPr>
            <w:tcW w:w="2214" w:type="dxa"/>
          </w:tcPr>
          <w:p w:rsidR="00FE088C" w:rsidRPr="00A23A8B" w:rsidRDefault="00FE088C" w:rsidP="002A7B9C">
            <w:pPr>
              <w:jc w:val="center"/>
              <w:rPr>
                <w:rFonts w:ascii="Perpetua" w:hAnsi="Perpetua" w:cs="Arial"/>
                <w:b/>
              </w:rPr>
            </w:pPr>
            <w:r w:rsidRPr="00A23A8B">
              <w:rPr>
                <w:rFonts w:ascii="Perpetua" w:hAnsi="Perpetua" w:cs="Arial"/>
                <w:b/>
              </w:rPr>
              <w:t>201</w:t>
            </w:r>
            <w:r w:rsidR="002A7B9C">
              <w:rPr>
                <w:rFonts w:ascii="Perpetua" w:hAnsi="Perpetua" w:cs="Arial"/>
                <w:b/>
              </w:rPr>
              <w:t>2</w:t>
            </w:r>
          </w:p>
        </w:tc>
        <w:tc>
          <w:tcPr>
            <w:tcW w:w="2214" w:type="dxa"/>
          </w:tcPr>
          <w:p w:rsidR="00FE088C" w:rsidRPr="00A23A8B" w:rsidRDefault="00FE088C" w:rsidP="002A7B9C">
            <w:pPr>
              <w:jc w:val="center"/>
              <w:rPr>
                <w:rFonts w:ascii="Perpetua" w:hAnsi="Perpetua" w:cs="Arial"/>
                <w:b/>
              </w:rPr>
            </w:pPr>
            <w:r w:rsidRPr="00A23A8B">
              <w:rPr>
                <w:rFonts w:ascii="Perpetua" w:hAnsi="Perpetua" w:cs="Arial"/>
                <w:b/>
              </w:rPr>
              <w:t>201</w:t>
            </w:r>
            <w:r w:rsidR="002A7B9C">
              <w:rPr>
                <w:rFonts w:ascii="Perpetua" w:hAnsi="Perpetua" w:cs="Arial"/>
                <w:b/>
              </w:rPr>
              <w:t>3</w:t>
            </w:r>
          </w:p>
        </w:tc>
        <w:tc>
          <w:tcPr>
            <w:tcW w:w="2214" w:type="dxa"/>
          </w:tcPr>
          <w:p w:rsidR="00FE088C" w:rsidRPr="00A23A8B" w:rsidRDefault="00FE088C" w:rsidP="002A7B9C">
            <w:pPr>
              <w:jc w:val="center"/>
              <w:rPr>
                <w:rFonts w:ascii="Perpetua" w:hAnsi="Perpetua" w:cs="Arial"/>
                <w:b/>
              </w:rPr>
            </w:pPr>
            <w:r w:rsidRPr="00A23A8B">
              <w:rPr>
                <w:rFonts w:ascii="Perpetua" w:hAnsi="Perpetua" w:cs="Arial"/>
                <w:b/>
              </w:rPr>
              <w:t>201</w:t>
            </w:r>
            <w:r w:rsidR="002A7B9C">
              <w:rPr>
                <w:rFonts w:ascii="Perpetua" w:hAnsi="Perpetua" w:cs="Arial"/>
                <w:b/>
              </w:rPr>
              <w:t>4</w:t>
            </w:r>
          </w:p>
        </w:tc>
      </w:tr>
      <w:tr w:rsidR="00FE088C" w:rsidRPr="00A23A8B" w:rsidTr="00A85FE1">
        <w:tc>
          <w:tcPr>
            <w:tcW w:w="2214" w:type="dxa"/>
          </w:tcPr>
          <w:p w:rsidR="00DC6791" w:rsidRPr="00A23A8B" w:rsidRDefault="00DC6791" w:rsidP="00DC6791">
            <w:pPr>
              <w:rPr>
                <w:rFonts w:ascii="Perpetua" w:hAnsi="Perpetua" w:cs="Arial"/>
              </w:rPr>
            </w:pPr>
            <w:r w:rsidRPr="00A23A8B">
              <w:rPr>
                <w:rFonts w:ascii="Perpetua" w:hAnsi="Perpetua" w:cs="Arial"/>
              </w:rPr>
              <w:t>Murder/Non-negligent manslaughter</w:t>
            </w:r>
          </w:p>
          <w:p w:rsidR="00FE088C" w:rsidRPr="00A23A8B" w:rsidRDefault="00FE088C" w:rsidP="00A166C4">
            <w:pPr>
              <w:rPr>
                <w:rFonts w:ascii="Perpetua" w:hAnsi="Perpetua" w:cs="Arial"/>
              </w:rPr>
            </w:pPr>
          </w:p>
        </w:tc>
        <w:tc>
          <w:tcPr>
            <w:tcW w:w="2214" w:type="dxa"/>
          </w:tcPr>
          <w:p w:rsidR="00FE088C" w:rsidRPr="00A23A8B" w:rsidRDefault="00FE088C" w:rsidP="00660FF5">
            <w:pPr>
              <w:jc w:val="center"/>
              <w:rPr>
                <w:rFonts w:ascii="Perpetua" w:hAnsi="Perpetua" w:cs="Arial"/>
              </w:rPr>
            </w:pPr>
          </w:p>
          <w:p w:rsidR="006D7FB0" w:rsidRPr="00A23A8B" w:rsidRDefault="006D7FB0" w:rsidP="00660FF5">
            <w:pPr>
              <w:jc w:val="center"/>
              <w:rPr>
                <w:rFonts w:ascii="Perpetua" w:hAnsi="Perpetua" w:cs="Arial"/>
              </w:rPr>
            </w:pPr>
            <w:r w:rsidRPr="00A23A8B">
              <w:rPr>
                <w:rFonts w:ascii="Perpetua" w:hAnsi="Perpetua" w:cs="Arial"/>
              </w:rPr>
              <w:t>0</w:t>
            </w:r>
          </w:p>
        </w:tc>
        <w:tc>
          <w:tcPr>
            <w:tcW w:w="2214" w:type="dxa"/>
          </w:tcPr>
          <w:p w:rsidR="00FE088C" w:rsidRPr="00A23A8B" w:rsidRDefault="00FE088C" w:rsidP="00660FF5">
            <w:pPr>
              <w:jc w:val="center"/>
              <w:rPr>
                <w:rFonts w:ascii="Perpetua" w:hAnsi="Perpetua" w:cs="Arial"/>
              </w:rPr>
            </w:pPr>
          </w:p>
          <w:p w:rsidR="006D7FB0"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FE088C" w:rsidP="00660FF5">
            <w:pPr>
              <w:jc w:val="center"/>
              <w:rPr>
                <w:rFonts w:ascii="Perpetua" w:hAnsi="Perpetua" w:cs="Arial"/>
              </w:rPr>
            </w:pPr>
          </w:p>
          <w:p w:rsidR="00660FF5" w:rsidRPr="00A23A8B" w:rsidRDefault="00660FF5" w:rsidP="00660FF5">
            <w:pPr>
              <w:jc w:val="center"/>
              <w:rPr>
                <w:rFonts w:ascii="Perpetua" w:hAnsi="Perpetua" w:cs="Arial"/>
              </w:rPr>
            </w:pPr>
            <w:r w:rsidRPr="00A23A8B">
              <w:rPr>
                <w:rFonts w:ascii="Perpetua" w:hAnsi="Perpetua" w:cs="Arial"/>
              </w:rPr>
              <w:t>0</w:t>
            </w:r>
          </w:p>
        </w:tc>
      </w:tr>
      <w:tr w:rsidR="00FE088C" w:rsidRPr="00A23A8B" w:rsidTr="00A85FE1">
        <w:tc>
          <w:tcPr>
            <w:tcW w:w="2214" w:type="dxa"/>
          </w:tcPr>
          <w:p w:rsidR="00FE088C" w:rsidRPr="00A23A8B" w:rsidRDefault="003A37D1" w:rsidP="00A166C4">
            <w:pPr>
              <w:rPr>
                <w:rFonts w:ascii="Perpetua" w:hAnsi="Perpetua" w:cs="Arial"/>
              </w:rPr>
            </w:pPr>
            <w:r w:rsidRPr="00A23A8B">
              <w:rPr>
                <w:rFonts w:ascii="Perpetua" w:hAnsi="Perpetua"/>
              </w:rPr>
              <w:t>Negligent manslaughter</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r>
      <w:tr w:rsidR="00FE088C" w:rsidRPr="00A23A8B" w:rsidTr="00A85FE1">
        <w:tc>
          <w:tcPr>
            <w:tcW w:w="2214" w:type="dxa"/>
          </w:tcPr>
          <w:p w:rsidR="003A37D1" w:rsidRPr="00A23A8B" w:rsidRDefault="003A37D1" w:rsidP="003A37D1">
            <w:pPr>
              <w:rPr>
                <w:rFonts w:ascii="Perpetua" w:hAnsi="Perpetua" w:cs="Arial"/>
              </w:rPr>
            </w:pPr>
            <w:r w:rsidRPr="00A23A8B">
              <w:rPr>
                <w:rFonts w:ascii="Perpetua" w:hAnsi="Perpetua" w:cs="Arial"/>
              </w:rPr>
              <w:t>Forcible sex offenses (including forcible rape</w:t>
            </w:r>
          </w:p>
          <w:p w:rsidR="00FE088C" w:rsidRPr="00A23A8B" w:rsidRDefault="00FE088C" w:rsidP="00A166C4">
            <w:pPr>
              <w:rPr>
                <w:rFonts w:ascii="Perpetua" w:hAnsi="Perpetua" w:cs="Arial"/>
              </w:rPr>
            </w:pPr>
          </w:p>
        </w:tc>
        <w:tc>
          <w:tcPr>
            <w:tcW w:w="2214" w:type="dxa"/>
          </w:tcPr>
          <w:p w:rsidR="00660FF5" w:rsidRPr="00A23A8B" w:rsidRDefault="00660FF5" w:rsidP="00660FF5">
            <w:pPr>
              <w:jc w:val="center"/>
              <w:rPr>
                <w:rFonts w:ascii="Perpetua" w:hAnsi="Perpetua" w:cs="Arial"/>
              </w:rPr>
            </w:pPr>
            <w:r w:rsidRPr="00A23A8B">
              <w:rPr>
                <w:rFonts w:ascii="Perpetua" w:hAnsi="Perpetua" w:cs="Arial"/>
              </w:rPr>
              <w:t>0</w:t>
            </w:r>
          </w:p>
        </w:tc>
        <w:tc>
          <w:tcPr>
            <w:tcW w:w="2214" w:type="dxa"/>
          </w:tcPr>
          <w:p w:rsidR="00660FF5" w:rsidRPr="00A23A8B" w:rsidRDefault="00660FF5" w:rsidP="00660FF5">
            <w:pPr>
              <w:jc w:val="center"/>
              <w:rPr>
                <w:rFonts w:ascii="Perpetua" w:hAnsi="Perpetua" w:cs="Arial"/>
              </w:rPr>
            </w:pPr>
            <w:r w:rsidRPr="00A23A8B">
              <w:rPr>
                <w:rFonts w:ascii="Perpetua" w:hAnsi="Perpetua" w:cs="Arial"/>
              </w:rPr>
              <w:t>0</w:t>
            </w:r>
          </w:p>
        </w:tc>
        <w:tc>
          <w:tcPr>
            <w:tcW w:w="2214" w:type="dxa"/>
          </w:tcPr>
          <w:p w:rsidR="00660FF5" w:rsidRPr="00A23A8B" w:rsidRDefault="00660FF5" w:rsidP="00660FF5">
            <w:pPr>
              <w:jc w:val="center"/>
              <w:rPr>
                <w:rFonts w:ascii="Perpetua" w:hAnsi="Perpetua" w:cs="Arial"/>
              </w:rPr>
            </w:pPr>
            <w:r w:rsidRPr="00A23A8B">
              <w:rPr>
                <w:rFonts w:ascii="Perpetua" w:hAnsi="Perpetua" w:cs="Arial"/>
              </w:rPr>
              <w:t>0</w:t>
            </w:r>
          </w:p>
        </w:tc>
      </w:tr>
      <w:tr w:rsidR="00FE088C" w:rsidRPr="00A23A8B" w:rsidTr="00A85FE1">
        <w:tc>
          <w:tcPr>
            <w:tcW w:w="2214" w:type="dxa"/>
          </w:tcPr>
          <w:p w:rsidR="00FE088C" w:rsidRPr="00A23A8B" w:rsidRDefault="003A37D1" w:rsidP="003A37D1">
            <w:pPr>
              <w:rPr>
                <w:rFonts w:ascii="Perpetua" w:hAnsi="Perpetua" w:cs="Arial"/>
              </w:rPr>
            </w:pPr>
            <w:r w:rsidRPr="00A23A8B">
              <w:rPr>
                <w:rFonts w:ascii="Perpetua" w:hAnsi="Perpetua" w:cs="Arial"/>
              </w:rPr>
              <w:t xml:space="preserve">Non-forcible sex </w:t>
            </w:r>
            <w:r w:rsidRPr="00A23A8B">
              <w:rPr>
                <w:rFonts w:ascii="Perpetua" w:hAnsi="Perpetua" w:cs="Arial"/>
              </w:rPr>
              <w:lastRenderedPageBreak/>
              <w:t>offenses</w:t>
            </w:r>
          </w:p>
        </w:tc>
        <w:tc>
          <w:tcPr>
            <w:tcW w:w="2214" w:type="dxa"/>
          </w:tcPr>
          <w:p w:rsidR="00660FF5" w:rsidRPr="00A23A8B" w:rsidRDefault="00660FF5" w:rsidP="00660FF5">
            <w:pPr>
              <w:jc w:val="center"/>
              <w:rPr>
                <w:rFonts w:ascii="Perpetua" w:hAnsi="Perpetua" w:cs="Arial"/>
              </w:rPr>
            </w:pPr>
            <w:r w:rsidRPr="00A23A8B">
              <w:rPr>
                <w:rFonts w:ascii="Perpetua" w:hAnsi="Perpetua" w:cs="Arial"/>
              </w:rPr>
              <w:lastRenderedPageBreak/>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r>
      <w:tr w:rsidR="00FE088C" w:rsidRPr="00A23A8B" w:rsidTr="00A85FE1">
        <w:tc>
          <w:tcPr>
            <w:tcW w:w="2214" w:type="dxa"/>
          </w:tcPr>
          <w:p w:rsidR="00FE088C" w:rsidRPr="00A23A8B" w:rsidRDefault="003A37D1" w:rsidP="00A166C4">
            <w:pPr>
              <w:rPr>
                <w:rFonts w:ascii="Perpetua" w:hAnsi="Perpetua" w:cs="Arial"/>
              </w:rPr>
            </w:pPr>
            <w:r w:rsidRPr="00A23A8B">
              <w:rPr>
                <w:rFonts w:ascii="Perpetua" w:hAnsi="Perpetua" w:cs="Arial"/>
              </w:rPr>
              <w:lastRenderedPageBreak/>
              <w:t>Robbery</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r>
      <w:tr w:rsidR="00FE088C" w:rsidRPr="00A23A8B" w:rsidTr="00A85FE1">
        <w:tc>
          <w:tcPr>
            <w:tcW w:w="2214" w:type="dxa"/>
          </w:tcPr>
          <w:p w:rsidR="00FE088C" w:rsidRPr="00A23A8B" w:rsidRDefault="002B6271" w:rsidP="00A166C4">
            <w:pPr>
              <w:rPr>
                <w:rFonts w:ascii="Perpetua" w:hAnsi="Perpetua" w:cs="Arial"/>
              </w:rPr>
            </w:pPr>
            <w:r w:rsidRPr="00A23A8B">
              <w:rPr>
                <w:rFonts w:ascii="Perpetua" w:hAnsi="Perpetua" w:cs="Arial"/>
              </w:rPr>
              <w:t>Aggravated Assault</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r>
      <w:tr w:rsidR="00FE088C" w:rsidRPr="00A23A8B" w:rsidTr="00A85FE1">
        <w:tc>
          <w:tcPr>
            <w:tcW w:w="2214" w:type="dxa"/>
          </w:tcPr>
          <w:p w:rsidR="00FE088C" w:rsidRPr="00A23A8B" w:rsidRDefault="002B6271" w:rsidP="00A166C4">
            <w:pPr>
              <w:rPr>
                <w:rFonts w:ascii="Perpetua" w:hAnsi="Perpetua" w:cs="Arial"/>
              </w:rPr>
            </w:pPr>
            <w:r w:rsidRPr="00A23A8B">
              <w:rPr>
                <w:rFonts w:ascii="Perpetua" w:hAnsi="Perpetua" w:cs="Arial"/>
              </w:rPr>
              <w:t>Burglary</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r>
      <w:tr w:rsidR="00FE088C" w:rsidRPr="00A23A8B" w:rsidTr="00A85FE1">
        <w:tc>
          <w:tcPr>
            <w:tcW w:w="2214" w:type="dxa"/>
          </w:tcPr>
          <w:p w:rsidR="00FE088C" w:rsidRPr="00A23A8B" w:rsidRDefault="002B6271" w:rsidP="00A166C4">
            <w:pPr>
              <w:rPr>
                <w:rFonts w:ascii="Perpetua" w:hAnsi="Perpetua" w:cs="Arial"/>
              </w:rPr>
            </w:pPr>
            <w:r w:rsidRPr="00A23A8B">
              <w:rPr>
                <w:rFonts w:ascii="Perpetua" w:hAnsi="Perpetua" w:cs="Arial"/>
              </w:rPr>
              <w:t>Motor Vehicle theft</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r>
      <w:tr w:rsidR="00FE088C" w:rsidRPr="00A23A8B" w:rsidTr="00A85FE1">
        <w:tc>
          <w:tcPr>
            <w:tcW w:w="2214" w:type="dxa"/>
          </w:tcPr>
          <w:p w:rsidR="00FE088C" w:rsidRPr="00A23A8B" w:rsidRDefault="002B6271" w:rsidP="00A166C4">
            <w:pPr>
              <w:rPr>
                <w:rFonts w:ascii="Perpetua" w:hAnsi="Perpetua" w:cs="Arial"/>
              </w:rPr>
            </w:pPr>
            <w:r w:rsidRPr="00A23A8B">
              <w:rPr>
                <w:rFonts w:ascii="Perpetua" w:hAnsi="Perpetua" w:cs="Arial"/>
              </w:rPr>
              <w:t>Arson</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r>
      <w:tr w:rsidR="00FE088C" w:rsidRPr="00A23A8B" w:rsidTr="00A85FE1">
        <w:tc>
          <w:tcPr>
            <w:tcW w:w="2214" w:type="dxa"/>
          </w:tcPr>
          <w:p w:rsidR="00FE088C" w:rsidRPr="00A23A8B" w:rsidRDefault="002B6271" w:rsidP="00A166C4">
            <w:pPr>
              <w:rPr>
                <w:rFonts w:ascii="Perpetua" w:hAnsi="Perpetua" w:cs="Arial"/>
              </w:rPr>
            </w:pPr>
            <w:r w:rsidRPr="00A23A8B">
              <w:rPr>
                <w:rFonts w:ascii="Perpetua" w:hAnsi="Perpetua" w:cs="Arial"/>
              </w:rPr>
              <w:t>Hate Crimes</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r>
      <w:tr w:rsidR="00FE088C" w:rsidRPr="00A23A8B" w:rsidTr="00A85FE1">
        <w:tc>
          <w:tcPr>
            <w:tcW w:w="2214" w:type="dxa"/>
          </w:tcPr>
          <w:p w:rsidR="00FE088C" w:rsidRPr="00A23A8B" w:rsidRDefault="002B6271" w:rsidP="00EE2D86">
            <w:pPr>
              <w:jc w:val="center"/>
              <w:rPr>
                <w:rFonts w:ascii="Perpetua" w:hAnsi="Perpetua" w:cs="Arial"/>
                <w:b/>
              </w:rPr>
            </w:pPr>
            <w:r w:rsidRPr="00A23A8B">
              <w:rPr>
                <w:rFonts w:ascii="Perpetua" w:hAnsi="Perpetua" w:cs="Arial"/>
                <w:b/>
              </w:rPr>
              <w:t>Arrests</w:t>
            </w:r>
          </w:p>
        </w:tc>
        <w:tc>
          <w:tcPr>
            <w:tcW w:w="2214" w:type="dxa"/>
          </w:tcPr>
          <w:p w:rsidR="00FE088C" w:rsidRPr="00A23A8B" w:rsidRDefault="002B6271" w:rsidP="002A7B9C">
            <w:pPr>
              <w:jc w:val="center"/>
              <w:rPr>
                <w:rFonts w:ascii="Perpetua" w:hAnsi="Perpetua" w:cs="Arial"/>
                <w:b/>
              </w:rPr>
            </w:pPr>
            <w:r w:rsidRPr="00A23A8B">
              <w:rPr>
                <w:rFonts w:ascii="Perpetua" w:hAnsi="Perpetua" w:cs="Arial"/>
                <w:b/>
              </w:rPr>
              <w:t>201</w:t>
            </w:r>
            <w:r w:rsidR="002A7B9C">
              <w:rPr>
                <w:rFonts w:ascii="Perpetua" w:hAnsi="Perpetua" w:cs="Arial"/>
                <w:b/>
              </w:rPr>
              <w:t>2</w:t>
            </w:r>
          </w:p>
        </w:tc>
        <w:tc>
          <w:tcPr>
            <w:tcW w:w="2214" w:type="dxa"/>
          </w:tcPr>
          <w:p w:rsidR="00FE088C" w:rsidRPr="00A23A8B" w:rsidRDefault="002B6271" w:rsidP="002A7B9C">
            <w:pPr>
              <w:jc w:val="center"/>
              <w:rPr>
                <w:rFonts w:ascii="Perpetua" w:hAnsi="Perpetua" w:cs="Arial"/>
                <w:b/>
              </w:rPr>
            </w:pPr>
            <w:r w:rsidRPr="00A23A8B">
              <w:rPr>
                <w:rFonts w:ascii="Perpetua" w:hAnsi="Perpetua" w:cs="Arial"/>
                <w:b/>
              </w:rPr>
              <w:t>201</w:t>
            </w:r>
            <w:r w:rsidR="002A7B9C">
              <w:rPr>
                <w:rFonts w:ascii="Perpetua" w:hAnsi="Perpetua" w:cs="Arial"/>
                <w:b/>
              </w:rPr>
              <w:t>3</w:t>
            </w:r>
          </w:p>
        </w:tc>
        <w:tc>
          <w:tcPr>
            <w:tcW w:w="2214" w:type="dxa"/>
          </w:tcPr>
          <w:p w:rsidR="00FE088C" w:rsidRPr="00A23A8B" w:rsidRDefault="002B6271" w:rsidP="002A7B9C">
            <w:pPr>
              <w:jc w:val="center"/>
              <w:rPr>
                <w:rFonts w:ascii="Perpetua" w:hAnsi="Perpetua" w:cs="Arial"/>
                <w:b/>
              </w:rPr>
            </w:pPr>
            <w:r w:rsidRPr="00A23A8B">
              <w:rPr>
                <w:rFonts w:ascii="Perpetua" w:hAnsi="Perpetua" w:cs="Arial"/>
                <w:b/>
              </w:rPr>
              <w:t>201</w:t>
            </w:r>
            <w:r w:rsidR="002A7B9C">
              <w:rPr>
                <w:rFonts w:ascii="Perpetua" w:hAnsi="Perpetua" w:cs="Arial"/>
                <w:b/>
              </w:rPr>
              <w:t>4</w:t>
            </w:r>
          </w:p>
        </w:tc>
      </w:tr>
      <w:tr w:rsidR="00FE088C" w:rsidRPr="00A23A8B" w:rsidTr="00A85FE1">
        <w:tc>
          <w:tcPr>
            <w:tcW w:w="2214" w:type="dxa"/>
          </w:tcPr>
          <w:p w:rsidR="00FE088C" w:rsidRPr="00A23A8B" w:rsidRDefault="002B6271" w:rsidP="00A166C4">
            <w:pPr>
              <w:rPr>
                <w:rFonts w:ascii="Perpetua" w:hAnsi="Perpetua" w:cs="Arial"/>
              </w:rPr>
            </w:pPr>
            <w:r w:rsidRPr="00A23A8B">
              <w:rPr>
                <w:rFonts w:ascii="Perpetua" w:hAnsi="Perpetua" w:cs="Arial"/>
              </w:rPr>
              <w:t xml:space="preserve">Weapons possession </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r>
      <w:tr w:rsidR="00FE088C" w:rsidRPr="00A23A8B" w:rsidTr="00A85FE1">
        <w:tc>
          <w:tcPr>
            <w:tcW w:w="2214" w:type="dxa"/>
          </w:tcPr>
          <w:p w:rsidR="00FE088C" w:rsidRPr="00A23A8B" w:rsidRDefault="002B6271" w:rsidP="00A166C4">
            <w:pPr>
              <w:rPr>
                <w:rFonts w:ascii="Perpetua" w:hAnsi="Perpetua" w:cs="Arial"/>
              </w:rPr>
            </w:pPr>
            <w:r w:rsidRPr="00A23A8B">
              <w:rPr>
                <w:rFonts w:ascii="Perpetua" w:hAnsi="Perpetua" w:cs="Arial"/>
              </w:rPr>
              <w:t>Drug Law</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r>
      <w:tr w:rsidR="00FE088C" w:rsidRPr="00A23A8B" w:rsidTr="00A85FE1">
        <w:tc>
          <w:tcPr>
            <w:tcW w:w="2214" w:type="dxa"/>
          </w:tcPr>
          <w:p w:rsidR="00FE088C" w:rsidRPr="00A23A8B" w:rsidRDefault="002B6271" w:rsidP="00A166C4">
            <w:pPr>
              <w:rPr>
                <w:rFonts w:ascii="Perpetua" w:hAnsi="Perpetua" w:cs="Arial"/>
              </w:rPr>
            </w:pPr>
            <w:r w:rsidRPr="00A23A8B">
              <w:rPr>
                <w:rFonts w:ascii="Perpetua" w:hAnsi="Perpetua" w:cs="Arial"/>
              </w:rPr>
              <w:t>Alcohol Law</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r>
      <w:tr w:rsidR="00FE088C" w:rsidRPr="00A23A8B" w:rsidTr="00A85FE1">
        <w:tc>
          <w:tcPr>
            <w:tcW w:w="2214" w:type="dxa"/>
          </w:tcPr>
          <w:p w:rsidR="00FE088C" w:rsidRPr="00A23A8B" w:rsidRDefault="00FE088C" w:rsidP="00A166C4">
            <w:pPr>
              <w:rPr>
                <w:rFonts w:ascii="Perpetua" w:hAnsi="Perpetua" w:cs="Arial"/>
              </w:rPr>
            </w:pPr>
          </w:p>
        </w:tc>
        <w:tc>
          <w:tcPr>
            <w:tcW w:w="2214" w:type="dxa"/>
          </w:tcPr>
          <w:p w:rsidR="00FE088C" w:rsidRPr="00A23A8B" w:rsidRDefault="00FE088C" w:rsidP="00660FF5">
            <w:pPr>
              <w:jc w:val="center"/>
              <w:rPr>
                <w:rFonts w:ascii="Perpetua" w:hAnsi="Perpetua" w:cs="Arial"/>
              </w:rPr>
            </w:pPr>
          </w:p>
        </w:tc>
        <w:tc>
          <w:tcPr>
            <w:tcW w:w="2214" w:type="dxa"/>
          </w:tcPr>
          <w:p w:rsidR="00FE088C" w:rsidRPr="00A23A8B" w:rsidRDefault="00FE088C" w:rsidP="00660FF5">
            <w:pPr>
              <w:jc w:val="center"/>
              <w:rPr>
                <w:rFonts w:ascii="Perpetua" w:hAnsi="Perpetua" w:cs="Arial"/>
              </w:rPr>
            </w:pPr>
          </w:p>
        </w:tc>
        <w:tc>
          <w:tcPr>
            <w:tcW w:w="2214" w:type="dxa"/>
          </w:tcPr>
          <w:p w:rsidR="00FE088C" w:rsidRPr="00A23A8B" w:rsidRDefault="00FE088C" w:rsidP="00660FF5">
            <w:pPr>
              <w:jc w:val="center"/>
              <w:rPr>
                <w:rFonts w:ascii="Perpetua" w:hAnsi="Perpetua" w:cs="Arial"/>
              </w:rPr>
            </w:pPr>
          </w:p>
        </w:tc>
      </w:tr>
      <w:tr w:rsidR="00FE088C" w:rsidRPr="00A23A8B" w:rsidTr="00A85FE1">
        <w:tc>
          <w:tcPr>
            <w:tcW w:w="2214" w:type="dxa"/>
          </w:tcPr>
          <w:p w:rsidR="00FE088C" w:rsidRPr="00A23A8B" w:rsidRDefault="002B6271" w:rsidP="00EE2D86">
            <w:pPr>
              <w:jc w:val="center"/>
              <w:rPr>
                <w:rFonts w:ascii="Perpetua" w:hAnsi="Perpetua" w:cs="Arial"/>
                <w:b/>
              </w:rPr>
            </w:pPr>
            <w:r w:rsidRPr="00A23A8B">
              <w:rPr>
                <w:rFonts w:ascii="Perpetua" w:hAnsi="Perpetua" w:cs="Arial"/>
                <w:b/>
              </w:rPr>
              <w:t>Referrals</w:t>
            </w:r>
          </w:p>
        </w:tc>
        <w:tc>
          <w:tcPr>
            <w:tcW w:w="2214" w:type="dxa"/>
          </w:tcPr>
          <w:p w:rsidR="00FE088C" w:rsidRPr="00A23A8B" w:rsidRDefault="002B6271" w:rsidP="002A7B9C">
            <w:pPr>
              <w:jc w:val="center"/>
              <w:rPr>
                <w:rFonts w:ascii="Perpetua" w:hAnsi="Perpetua" w:cs="Arial"/>
                <w:b/>
              </w:rPr>
            </w:pPr>
            <w:r w:rsidRPr="00A23A8B">
              <w:rPr>
                <w:rFonts w:ascii="Perpetua" w:hAnsi="Perpetua" w:cs="Arial"/>
                <w:b/>
              </w:rPr>
              <w:t>201</w:t>
            </w:r>
            <w:r w:rsidR="002A7B9C">
              <w:rPr>
                <w:rFonts w:ascii="Perpetua" w:hAnsi="Perpetua" w:cs="Arial"/>
                <w:b/>
              </w:rPr>
              <w:t>2</w:t>
            </w:r>
          </w:p>
        </w:tc>
        <w:tc>
          <w:tcPr>
            <w:tcW w:w="2214" w:type="dxa"/>
          </w:tcPr>
          <w:p w:rsidR="00FE088C" w:rsidRPr="00A23A8B" w:rsidRDefault="002B6271" w:rsidP="002A7B9C">
            <w:pPr>
              <w:jc w:val="center"/>
              <w:rPr>
                <w:rFonts w:ascii="Perpetua" w:hAnsi="Perpetua" w:cs="Arial"/>
                <w:b/>
              </w:rPr>
            </w:pPr>
            <w:r w:rsidRPr="00A23A8B">
              <w:rPr>
                <w:rFonts w:ascii="Perpetua" w:hAnsi="Perpetua" w:cs="Arial"/>
                <w:b/>
              </w:rPr>
              <w:t>201</w:t>
            </w:r>
            <w:r w:rsidR="002A7B9C">
              <w:rPr>
                <w:rFonts w:ascii="Perpetua" w:hAnsi="Perpetua" w:cs="Arial"/>
                <w:b/>
              </w:rPr>
              <w:t>3</w:t>
            </w:r>
          </w:p>
        </w:tc>
        <w:tc>
          <w:tcPr>
            <w:tcW w:w="2214" w:type="dxa"/>
          </w:tcPr>
          <w:p w:rsidR="00FE088C" w:rsidRPr="00A23A8B" w:rsidRDefault="002B6271" w:rsidP="002A7B9C">
            <w:pPr>
              <w:jc w:val="center"/>
              <w:rPr>
                <w:rFonts w:ascii="Perpetua" w:hAnsi="Perpetua" w:cs="Arial"/>
                <w:b/>
              </w:rPr>
            </w:pPr>
            <w:r w:rsidRPr="00A23A8B">
              <w:rPr>
                <w:rFonts w:ascii="Perpetua" w:hAnsi="Perpetua" w:cs="Arial"/>
                <w:b/>
              </w:rPr>
              <w:t>201</w:t>
            </w:r>
            <w:r w:rsidR="002A7B9C">
              <w:rPr>
                <w:rFonts w:ascii="Perpetua" w:hAnsi="Perpetua" w:cs="Arial"/>
                <w:b/>
              </w:rPr>
              <w:t>4</w:t>
            </w:r>
          </w:p>
        </w:tc>
      </w:tr>
      <w:tr w:rsidR="00FE088C" w:rsidRPr="00A23A8B" w:rsidTr="00A85FE1">
        <w:tc>
          <w:tcPr>
            <w:tcW w:w="2214" w:type="dxa"/>
          </w:tcPr>
          <w:p w:rsidR="00FE088C" w:rsidRPr="00A23A8B" w:rsidRDefault="002B6271" w:rsidP="00A166C4">
            <w:pPr>
              <w:rPr>
                <w:rFonts w:ascii="Perpetua" w:hAnsi="Perpetua" w:cs="Arial"/>
              </w:rPr>
            </w:pPr>
            <w:r w:rsidRPr="00A23A8B">
              <w:rPr>
                <w:rFonts w:ascii="Perpetua" w:hAnsi="Perpetua" w:cs="Arial"/>
              </w:rPr>
              <w:t>Weapons possession</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r>
      <w:tr w:rsidR="00FE088C" w:rsidRPr="00A23A8B" w:rsidTr="00A85FE1">
        <w:tc>
          <w:tcPr>
            <w:tcW w:w="2214" w:type="dxa"/>
          </w:tcPr>
          <w:p w:rsidR="00FE088C" w:rsidRPr="00A23A8B" w:rsidRDefault="002B6271" w:rsidP="00A166C4">
            <w:pPr>
              <w:rPr>
                <w:rFonts w:ascii="Perpetua" w:hAnsi="Perpetua" w:cs="Arial"/>
              </w:rPr>
            </w:pPr>
            <w:r w:rsidRPr="00A23A8B">
              <w:rPr>
                <w:rFonts w:ascii="Perpetua" w:hAnsi="Perpetua" w:cs="Arial"/>
              </w:rPr>
              <w:t>Drug Law</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r>
      <w:tr w:rsidR="00FE088C" w:rsidRPr="00A23A8B" w:rsidTr="00A85FE1">
        <w:tc>
          <w:tcPr>
            <w:tcW w:w="2214" w:type="dxa"/>
          </w:tcPr>
          <w:p w:rsidR="00FE088C" w:rsidRPr="00A23A8B" w:rsidRDefault="002B6271" w:rsidP="00A166C4">
            <w:pPr>
              <w:rPr>
                <w:rFonts w:ascii="Perpetua" w:hAnsi="Perpetua" w:cs="Arial"/>
              </w:rPr>
            </w:pPr>
            <w:r w:rsidRPr="00A23A8B">
              <w:rPr>
                <w:rFonts w:ascii="Perpetua" w:hAnsi="Perpetua" w:cs="Arial"/>
              </w:rPr>
              <w:t xml:space="preserve">Alcohol Law </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c>
          <w:tcPr>
            <w:tcW w:w="2214" w:type="dxa"/>
          </w:tcPr>
          <w:p w:rsidR="00FE088C" w:rsidRPr="00A23A8B" w:rsidRDefault="00660FF5" w:rsidP="00660FF5">
            <w:pPr>
              <w:jc w:val="center"/>
              <w:rPr>
                <w:rFonts w:ascii="Perpetua" w:hAnsi="Perpetua" w:cs="Arial"/>
              </w:rPr>
            </w:pPr>
            <w:r w:rsidRPr="00A23A8B">
              <w:rPr>
                <w:rFonts w:ascii="Perpetua" w:hAnsi="Perpetua" w:cs="Arial"/>
              </w:rPr>
              <w:t>0</w:t>
            </w:r>
          </w:p>
        </w:tc>
      </w:tr>
    </w:tbl>
    <w:p w:rsidR="00345D25" w:rsidRPr="00A23A8B" w:rsidRDefault="00345D25" w:rsidP="00A166C4">
      <w:pPr>
        <w:rPr>
          <w:rFonts w:ascii="Perpetua" w:hAnsi="Perpetua" w:cs="Arial"/>
        </w:rPr>
      </w:pPr>
    </w:p>
    <w:p w:rsidR="00A85FE1" w:rsidRPr="00A23A8B" w:rsidRDefault="00A85FE1" w:rsidP="00A85FE1">
      <w:pPr>
        <w:jc w:val="center"/>
        <w:rPr>
          <w:rFonts w:ascii="Perpetua" w:hAnsi="Perpetua" w:cs="Arial"/>
          <w:b/>
        </w:rPr>
      </w:pPr>
      <w:r w:rsidRPr="00A23A8B">
        <w:rPr>
          <w:rFonts w:ascii="Perpetua" w:hAnsi="Perpetua" w:cs="Arial"/>
          <w:b/>
        </w:rPr>
        <w:t>Crime Statistics –Public Property</w:t>
      </w:r>
    </w:p>
    <w:p w:rsidR="00A85FE1" w:rsidRPr="00A23A8B" w:rsidRDefault="00A85FE1" w:rsidP="00A85FE1">
      <w:pPr>
        <w:rPr>
          <w:rFonts w:ascii="Perpetua" w:hAnsi="Perpetua" w:cs="Arial"/>
        </w:rPr>
      </w:pPr>
    </w:p>
    <w:p w:rsidR="00A85FE1" w:rsidRPr="00A23A8B" w:rsidRDefault="00A85FE1" w:rsidP="00A85FE1">
      <w:pPr>
        <w:jc w:val="center"/>
        <w:rPr>
          <w:rFonts w:ascii="Perpetua" w:hAnsi="Perpetua" w:cs="Arial"/>
        </w:rPr>
      </w:pPr>
      <w:r w:rsidRPr="00A23A8B">
        <w:rPr>
          <w:rFonts w:ascii="Perpetua" w:hAnsi="Perpetua" w:cs="Arial"/>
        </w:rPr>
        <w:t>The purpose of this report is to advise current and prospective students</w:t>
      </w:r>
    </w:p>
    <w:p w:rsidR="00A85FE1" w:rsidRPr="00A23A8B" w:rsidRDefault="00A85FE1" w:rsidP="00A85FE1">
      <w:pPr>
        <w:jc w:val="center"/>
        <w:rPr>
          <w:rFonts w:ascii="Perpetua" w:hAnsi="Perpetua" w:cs="Arial"/>
        </w:rPr>
      </w:pPr>
      <w:r w:rsidRPr="00A23A8B">
        <w:rPr>
          <w:rFonts w:ascii="Perpetua" w:hAnsi="Perpetua" w:cs="Arial"/>
        </w:rPr>
        <w:t>and employees of crimes that have occurred on campus during the past three calendar years.</w:t>
      </w:r>
    </w:p>
    <w:p w:rsidR="00345D25" w:rsidRPr="00A23A8B" w:rsidRDefault="00345D25" w:rsidP="00A166C4">
      <w:pPr>
        <w:rPr>
          <w:rFonts w:ascii="Perpetua" w:hAnsi="Perpetua" w:cs="Arial"/>
        </w:rPr>
      </w:pPr>
    </w:p>
    <w:tbl>
      <w:tblPr>
        <w:tblStyle w:val="TableGrid"/>
        <w:tblW w:w="0" w:type="auto"/>
        <w:tblLook w:val="04A0" w:firstRow="1" w:lastRow="0" w:firstColumn="1" w:lastColumn="0" w:noHBand="0" w:noVBand="1"/>
      </w:tblPr>
      <w:tblGrid>
        <w:gridCol w:w="2214"/>
        <w:gridCol w:w="2214"/>
        <w:gridCol w:w="2214"/>
        <w:gridCol w:w="2214"/>
      </w:tblGrid>
      <w:tr w:rsidR="00A85FE1" w:rsidRPr="00A23A8B" w:rsidTr="005D53AB">
        <w:tc>
          <w:tcPr>
            <w:tcW w:w="2214" w:type="dxa"/>
          </w:tcPr>
          <w:p w:rsidR="00A85FE1" w:rsidRPr="00A23A8B" w:rsidRDefault="00A85FE1" w:rsidP="005D53AB">
            <w:pPr>
              <w:jc w:val="center"/>
              <w:rPr>
                <w:rFonts w:ascii="Perpetua" w:hAnsi="Perpetua" w:cs="Arial"/>
                <w:b/>
              </w:rPr>
            </w:pPr>
            <w:r w:rsidRPr="00A23A8B">
              <w:rPr>
                <w:rFonts w:ascii="Perpetua" w:hAnsi="Perpetua"/>
                <w:b/>
              </w:rPr>
              <w:t>Criminal Offenses</w:t>
            </w:r>
          </w:p>
        </w:tc>
        <w:tc>
          <w:tcPr>
            <w:tcW w:w="2214" w:type="dxa"/>
          </w:tcPr>
          <w:p w:rsidR="00A85FE1" w:rsidRPr="00A23A8B" w:rsidRDefault="00A85FE1" w:rsidP="002A7B9C">
            <w:pPr>
              <w:jc w:val="center"/>
              <w:rPr>
                <w:rFonts w:ascii="Perpetua" w:hAnsi="Perpetua" w:cs="Arial"/>
                <w:b/>
              </w:rPr>
            </w:pPr>
            <w:r w:rsidRPr="00A23A8B">
              <w:rPr>
                <w:rFonts w:ascii="Perpetua" w:hAnsi="Perpetua" w:cs="Arial"/>
                <w:b/>
              </w:rPr>
              <w:t>201</w:t>
            </w:r>
            <w:r w:rsidR="002A7B9C">
              <w:rPr>
                <w:rFonts w:ascii="Perpetua" w:hAnsi="Perpetua" w:cs="Arial"/>
                <w:b/>
              </w:rPr>
              <w:t>2</w:t>
            </w:r>
          </w:p>
        </w:tc>
        <w:tc>
          <w:tcPr>
            <w:tcW w:w="2214" w:type="dxa"/>
          </w:tcPr>
          <w:p w:rsidR="00A85FE1" w:rsidRPr="00A23A8B" w:rsidRDefault="00A85FE1" w:rsidP="002A7B9C">
            <w:pPr>
              <w:jc w:val="center"/>
              <w:rPr>
                <w:rFonts w:ascii="Perpetua" w:hAnsi="Perpetua" w:cs="Arial"/>
                <w:b/>
              </w:rPr>
            </w:pPr>
            <w:r w:rsidRPr="00A23A8B">
              <w:rPr>
                <w:rFonts w:ascii="Perpetua" w:hAnsi="Perpetua" w:cs="Arial"/>
                <w:b/>
              </w:rPr>
              <w:t>201</w:t>
            </w:r>
            <w:r w:rsidR="002A7B9C">
              <w:rPr>
                <w:rFonts w:ascii="Perpetua" w:hAnsi="Perpetua" w:cs="Arial"/>
                <w:b/>
              </w:rPr>
              <w:t>3</w:t>
            </w:r>
          </w:p>
        </w:tc>
        <w:tc>
          <w:tcPr>
            <w:tcW w:w="2214" w:type="dxa"/>
          </w:tcPr>
          <w:p w:rsidR="00A85FE1" w:rsidRPr="00A23A8B" w:rsidRDefault="00A85FE1" w:rsidP="002A7B9C">
            <w:pPr>
              <w:jc w:val="center"/>
              <w:rPr>
                <w:rFonts w:ascii="Perpetua" w:hAnsi="Perpetua" w:cs="Arial"/>
                <w:b/>
              </w:rPr>
            </w:pPr>
            <w:r w:rsidRPr="00A23A8B">
              <w:rPr>
                <w:rFonts w:ascii="Perpetua" w:hAnsi="Perpetua" w:cs="Arial"/>
                <w:b/>
              </w:rPr>
              <w:t>201</w:t>
            </w:r>
            <w:r w:rsidR="002A7B9C">
              <w:rPr>
                <w:rFonts w:ascii="Perpetua" w:hAnsi="Perpetua" w:cs="Arial"/>
                <w:b/>
              </w:rPr>
              <w:t>4</w:t>
            </w:r>
          </w:p>
        </w:tc>
      </w:tr>
      <w:tr w:rsidR="00A85FE1" w:rsidRPr="00A23A8B" w:rsidTr="005D53AB">
        <w:tc>
          <w:tcPr>
            <w:tcW w:w="2214" w:type="dxa"/>
          </w:tcPr>
          <w:p w:rsidR="00A85FE1" w:rsidRPr="00A23A8B" w:rsidRDefault="00A85FE1" w:rsidP="005D53AB">
            <w:pPr>
              <w:rPr>
                <w:rFonts w:ascii="Perpetua" w:hAnsi="Perpetua" w:cs="Arial"/>
              </w:rPr>
            </w:pPr>
            <w:r w:rsidRPr="00A23A8B">
              <w:rPr>
                <w:rFonts w:ascii="Perpetua" w:hAnsi="Perpetua" w:cs="Arial"/>
              </w:rPr>
              <w:t>Murder/Non-negligent manslaughter</w:t>
            </w:r>
          </w:p>
          <w:p w:rsidR="00A85FE1" w:rsidRPr="00A23A8B" w:rsidRDefault="00A85FE1" w:rsidP="005D53AB">
            <w:pPr>
              <w:rPr>
                <w:rFonts w:ascii="Perpetua" w:hAnsi="Perpetua" w:cs="Arial"/>
              </w:rPr>
            </w:pPr>
          </w:p>
        </w:tc>
        <w:tc>
          <w:tcPr>
            <w:tcW w:w="2214" w:type="dxa"/>
          </w:tcPr>
          <w:p w:rsidR="00A85FE1" w:rsidRPr="00A23A8B" w:rsidRDefault="00A85FE1" w:rsidP="006C3F61">
            <w:pPr>
              <w:jc w:val="center"/>
              <w:rPr>
                <w:rFonts w:ascii="Perpetua" w:hAnsi="Perpetua" w:cs="Arial"/>
              </w:rPr>
            </w:pPr>
          </w:p>
          <w:p w:rsidR="006C3F6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A85FE1" w:rsidP="006C3F61">
            <w:pPr>
              <w:jc w:val="center"/>
              <w:rPr>
                <w:rFonts w:ascii="Perpetua" w:hAnsi="Perpetua" w:cs="Arial"/>
              </w:rPr>
            </w:pPr>
          </w:p>
          <w:p w:rsidR="006C3F6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A85FE1" w:rsidP="006C3F61">
            <w:pPr>
              <w:jc w:val="center"/>
              <w:rPr>
                <w:rFonts w:ascii="Perpetua" w:hAnsi="Perpetua" w:cs="Arial"/>
              </w:rPr>
            </w:pPr>
          </w:p>
          <w:p w:rsidR="006C3F61" w:rsidRPr="00A23A8B" w:rsidRDefault="006C3F61" w:rsidP="006C3F61">
            <w:pPr>
              <w:jc w:val="center"/>
              <w:rPr>
                <w:rFonts w:ascii="Perpetua" w:hAnsi="Perpetua" w:cs="Arial"/>
              </w:rPr>
            </w:pPr>
            <w:r w:rsidRPr="00A23A8B">
              <w:rPr>
                <w:rFonts w:ascii="Perpetua" w:hAnsi="Perpetua" w:cs="Arial"/>
              </w:rPr>
              <w:t>0</w:t>
            </w:r>
          </w:p>
        </w:tc>
      </w:tr>
      <w:tr w:rsidR="00A85FE1" w:rsidRPr="00A23A8B" w:rsidTr="005D53AB">
        <w:tc>
          <w:tcPr>
            <w:tcW w:w="2214" w:type="dxa"/>
          </w:tcPr>
          <w:p w:rsidR="00A85FE1" w:rsidRPr="00A23A8B" w:rsidRDefault="00A85FE1" w:rsidP="005D53AB">
            <w:pPr>
              <w:rPr>
                <w:rFonts w:ascii="Perpetua" w:hAnsi="Perpetua" w:cs="Arial"/>
              </w:rPr>
            </w:pPr>
            <w:r w:rsidRPr="00A23A8B">
              <w:rPr>
                <w:rFonts w:ascii="Perpetua" w:hAnsi="Perpetua"/>
              </w:rPr>
              <w:t>Negligent manslaughter</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r>
      <w:tr w:rsidR="00A85FE1" w:rsidRPr="00A23A8B" w:rsidTr="005D53AB">
        <w:tc>
          <w:tcPr>
            <w:tcW w:w="2214" w:type="dxa"/>
          </w:tcPr>
          <w:p w:rsidR="00A85FE1" w:rsidRPr="00A23A8B" w:rsidRDefault="00A85FE1" w:rsidP="005D53AB">
            <w:pPr>
              <w:rPr>
                <w:rFonts w:ascii="Perpetua" w:hAnsi="Perpetua" w:cs="Arial"/>
              </w:rPr>
            </w:pPr>
            <w:r w:rsidRPr="00A23A8B">
              <w:rPr>
                <w:rFonts w:ascii="Perpetua" w:hAnsi="Perpetua" w:cs="Arial"/>
              </w:rPr>
              <w:t>Forcible sex offenses (including forcible rape</w:t>
            </w:r>
          </w:p>
          <w:p w:rsidR="00A85FE1" w:rsidRPr="00A23A8B" w:rsidRDefault="00A85FE1" w:rsidP="005D53AB">
            <w:pPr>
              <w:rPr>
                <w:rFonts w:ascii="Perpetua" w:hAnsi="Perpetua" w:cs="Arial"/>
              </w:rPr>
            </w:pP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r>
      <w:tr w:rsidR="00A85FE1" w:rsidRPr="00A23A8B" w:rsidTr="005D53AB">
        <w:tc>
          <w:tcPr>
            <w:tcW w:w="2214" w:type="dxa"/>
          </w:tcPr>
          <w:p w:rsidR="00A85FE1" w:rsidRPr="00A23A8B" w:rsidRDefault="00A85FE1" w:rsidP="005D53AB">
            <w:pPr>
              <w:rPr>
                <w:rFonts w:ascii="Perpetua" w:hAnsi="Perpetua" w:cs="Arial"/>
              </w:rPr>
            </w:pPr>
            <w:r w:rsidRPr="00A23A8B">
              <w:rPr>
                <w:rFonts w:ascii="Perpetua" w:hAnsi="Perpetua" w:cs="Arial"/>
              </w:rPr>
              <w:t>Non-forcible sex offenses</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r>
      <w:tr w:rsidR="00A85FE1" w:rsidRPr="00A23A8B" w:rsidTr="005D53AB">
        <w:tc>
          <w:tcPr>
            <w:tcW w:w="2214" w:type="dxa"/>
          </w:tcPr>
          <w:p w:rsidR="00A85FE1" w:rsidRPr="00A23A8B" w:rsidRDefault="00A85FE1" w:rsidP="005D53AB">
            <w:pPr>
              <w:rPr>
                <w:rFonts w:ascii="Perpetua" w:hAnsi="Perpetua" w:cs="Arial"/>
              </w:rPr>
            </w:pPr>
            <w:r w:rsidRPr="00A23A8B">
              <w:rPr>
                <w:rFonts w:ascii="Perpetua" w:hAnsi="Perpetua" w:cs="Arial"/>
              </w:rPr>
              <w:t>Robbery</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r>
      <w:tr w:rsidR="00A85FE1" w:rsidRPr="00A23A8B" w:rsidTr="005D53AB">
        <w:tc>
          <w:tcPr>
            <w:tcW w:w="2214" w:type="dxa"/>
          </w:tcPr>
          <w:p w:rsidR="00A85FE1" w:rsidRPr="00A23A8B" w:rsidRDefault="00A85FE1" w:rsidP="005D53AB">
            <w:pPr>
              <w:rPr>
                <w:rFonts w:ascii="Perpetua" w:hAnsi="Perpetua" w:cs="Arial"/>
              </w:rPr>
            </w:pPr>
            <w:r w:rsidRPr="00A23A8B">
              <w:rPr>
                <w:rFonts w:ascii="Perpetua" w:hAnsi="Perpetua" w:cs="Arial"/>
              </w:rPr>
              <w:t>Aggravated Assault</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r>
      <w:tr w:rsidR="00A85FE1" w:rsidRPr="00A23A8B" w:rsidTr="005D53AB">
        <w:tc>
          <w:tcPr>
            <w:tcW w:w="2214" w:type="dxa"/>
          </w:tcPr>
          <w:p w:rsidR="00A85FE1" w:rsidRPr="00A23A8B" w:rsidRDefault="00A85FE1" w:rsidP="005D53AB">
            <w:pPr>
              <w:rPr>
                <w:rFonts w:ascii="Perpetua" w:hAnsi="Perpetua" w:cs="Arial"/>
              </w:rPr>
            </w:pPr>
            <w:r w:rsidRPr="00A23A8B">
              <w:rPr>
                <w:rFonts w:ascii="Perpetua" w:hAnsi="Perpetua" w:cs="Arial"/>
              </w:rPr>
              <w:t>Burglary</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r>
      <w:tr w:rsidR="00A85FE1" w:rsidRPr="00A23A8B" w:rsidTr="005D53AB">
        <w:tc>
          <w:tcPr>
            <w:tcW w:w="2214" w:type="dxa"/>
          </w:tcPr>
          <w:p w:rsidR="00A85FE1" w:rsidRPr="00A23A8B" w:rsidRDefault="00A85FE1" w:rsidP="005D53AB">
            <w:pPr>
              <w:rPr>
                <w:rFonts w:ascii="Perpetua" w:hAnsi="Perpetua" w:cs="Arial"/>
              </w:rPr>
            </w:pPr>
            <w:r w:rsidRPr="00A23A8B">
              <w:rPr>
                <w:rFonts w:ascii="Perpetua" w:hAnsi="Perpetua" w:cs="Arial"/>
              </w:rPr>
              <w:t>Motor Vehicle theft</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r>
      <w:tr w:rsidR="00A85FE1" w:rsidRPr="00A23A8B" w:rsidTr="005D53AB">
        <w:tc>
          <w:tcPr>
            <w:tcW w:w="2214" w:type="dxa"/>
          </w:tcPr>
          <w:p w:rsidR="00A85FE1" w:rsidRPr="00A23A8B" w:rsidRDefault="00A85FE1" w:rsidP="005D53AB">
            <w:pPr>
              <w:rPr>
                <w:rFonts w:ascii="Perpetua" w:hAnsi="Perpetua" w:cs="Arial"/>
              </w:rPr>
            </w:pPr>
            <w:r w:rsidRPr="00A23A8B">
              <w:rPr>
                <w:rFonts w:ascii="Perpetua" w:hAnsi="Perpetua" w:cs="Arial"/>
              </w:rPr>
              <w:t>Arson</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r>
      <w:tr w:rsidR="00A85FE1" w:rsidRPr="00A23A8B" w:rsidTr="005D53AB">
        <w:tc>
          <w:tcPr>
            <w:tcW w:w="2214" w:type="dxa"/>
          </w:tcPr>
          <w:p w:rsidR="00A85FE1" w:rsidRPr="00A23A8B" w:rsidRDefault="00A85FE1" w:rsidP="005D53AB">
            <w:pPr>
              <w:rPr>
                <w:rFonts w:ascii="Perpetua" w:hAnsi="Perpetua" w:cs="Arial"/>
              </w:rPr>
            </w:pPr>
            <w:r w:rsidRPr="00A23A8B">
              <w:rPr>
                <w:rFonts w:ascii="Perpetua" w:hAnsi="Perpetua" w:cs="Arial"/>
              </w:rPr>
              <w:t>Hate Crimes</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r>
      <w:tr w:rsidR="00A85FE1" w:rsidRPr="00A23A8B" w:rsidTr="005D53AB">
        <w:tc>
          <w:tcPr>
            <w:tcW w:w="2214" w:type="dxa"/>
          </w:tcPr>
          <w:p w:rsidR="00A85FE1" w:rsidRPr="00A23A8B" w:rsidRDefault="00A85FE1" w:rsidP="005D53AB">
            <w:pPr>
              <w:jc w:val="center"/>
              <w:rPr>
                <w:rFonts w:ascii="Perpetua" w:hAnsi="Perpetua" w:cs="Arial"/>
                <w:b/>
              </w:rPr>
            </w:pPr>
            <w:r w:rsidRPr="00A23A8B">
              <w:rPr>
                <w:rFonts w:ascii="Perpetua" w:hAnsi="Perpetua" w:cs="Arial"/>
                <w:b/>
              </w:rPr>
              <w:t>Arrests</w:t>
            </w:r>
          </w:p>
        </w:tc>
        <w:tc>
          <w:tcPr>
            <w:tcW w:w="2214" w:type="dxa"/>
          </w:tcPr>
          <w:p w:rsidR="00A85FE1" w:rsidRPr="00A23A8B" w:rsidRDefault="00A85FE1" w:rsidP="002A7B9C">
            <w:pPr>
              <w:jc w:val="center"/>
              <w:rPr>
                <w:rFonts w:ascii="Perpetua" w:hAnsi="Perpetua" w:cs="Arial"/>
                <w:b/>
              </w:rPr>
            </w:pPr>
            <w:r w:rsidRPr="00A23A8B">
              <w:rPr>
                <w:rFonts w:ascii="Perpetua" w:hAnsi="Perpetua" w:cs="Arial"/>
                <w:b/>
              </w:rPr>
              <w:t>201</w:t>
            </w:r>
            <w:r w:rsidR="002A7B9C">
              <w:rPr>
                <w:rFonts w:ascii="Perpetua" w:hAnsi="Perpetua" w:cs="Arial"/>
                <w:b/>
              </w:rPr>
              <w:t>2</w:t>
            </w:r>
          </w:p>
        </w:tc>
        <w:tc>
          <w:tcPr>
            <w:tcW w:w="2214" w:type="dxa"/>
          </w:tcPr>
          <w:p w:rsidR="00A85FE1" w:rsidRPr="00A23A8B" w:rsidRDefault="00A85FE1" w:rsidP="002A7B9C">
            <w:pPr>
              <w:jc w:val="center"/>
              <w:rPr>
                <w:rFonts w:ascii="Perpetua" w:hAnsi="Perpetua" w:cs="Arial"/>
                <w:b/>
              </w:rPr>
            </w:pPr>
            <w:r w:rsidRPr="00A23A8B">
              <w:rPr>
                <w:rFonts w:ascii="Perpetua" w:hAnsi="Perpetua" w:cs="Arial"/>
                <w:b/>
              </w:rPr>
              <w:t>201</w:t>
            </w:r>
            <w:r w:rsidR="002A7B9C">
              <w:rPr>
                <w:rFonts w:ascii="Perpetua" w:hAnsi="Perpetua" w:cs="Arial"/>
                <w:b/>
              </w:rPr>
              <w:t>3</w:t>
            </w:r>
          </w:p>
        </w:tc>
        <w:tc>
          <w:tcPr>
            <w:tcW w:w="2214" w:type="dxa"/>
          </w:tcPr>
          <w:p w:rsidR="00A85FE1" w:rsidRPr="00A23A8B" w:rsidRDefault="00A85FE1" w:rsidP="002A7B9C">
            <w:pPr>
              <w:jc w:val="center"/>
              <w:rPr>
                <w:rFonts w:ascii="Perpetua" w:hAnsi="Perpetua" w:cs="Arial"/>
                <w:b/>
              </w:rPr>
            </w:pPr>
            <w:r w:rsidRPr="00A23A8B">
              <w:rPr>
                <w:rFonts w:ascii="Perpetua" w:hAnsi="Perpetua" w:cs="Arial"/>
                <w:b/>
              </w:rPr>
              <w:t>201</w:t>
            </w:r>
            <w:r w:rsidR="002A7B9C">
              <w:rPr>
                <w:rFonts w:ascii="Perpetua" w:hAnsi="Perpetua" w:cs="Arial"/>
                <w:b/>
              </w:rPr>
              <w:t>4</w:t>
            </w:r>
          </w:p>
        </w:tc>
      </w:tr>
      <w:tr w:rsidR="00A85FE1" w:rsidRPr="00A23A8B" w:rsidTr="005D53AB">
        <w:tc>
          <w:tcPr>
            <w:tcW w:w="2214" w:type="dxa"/>
          </w:tcPr>
          <w:p w:rsidR="00A85FE1" w:rsidRPr="00A23A8B" w:rsidRDefault="00A85FE1" w:rsidP="005D53AB">
            <w:pPr>
              <w:rPr>
                <w:rFonts w:ascii="Perpetua" w:hAnsi="Perpetua" w:cs="Arial"/>
              </w:rPr>
            </w:pPr>
            <w:r w:rsidRPr="00A23A8B">
              <w:rPr>
                <w:rFonts w:ascii="Perpetua" w:hAnsi="Perpetua" w:cs="Arial"/>
              </w:rPr>
              <w:t xml:space="preserve">Weapons possession </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r>
      <w:tr w:rsidR="00A85FE1" w:rsidRPr="00A23A8B" w:rsidTr="005D53AB">
        <w:tc>
          <w:tcPr>
            <w:tcW w:w="2214" w:type="dxa"/>
          </w:tcPr>
          <w:p w:rsidR="00A85FE1" w:rsidRPr="00A23A8B" w:rsidRDefault="00A85FE1" w:rsidP="005D53AB">
            <w:pPr>
              <w:rPr>
                <w:rFonts w:ascii="Perpetua" w:hAnsi="Perpetua" w:cs="Arial"/>
              </w:rPr>
            </w:pPr>
            <w:r w:rsidRPr="00A23A8B">
              <w:rPr>
                <w:rFonts w:ascii="Perpetua" w:hAnsi="Perpetua" w:cs="Arial"/>
              </w:rPr>
              <w:t>Drug Law</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r>
      <w:tr w:rsidR="00A85FE1" w:rsidRPr="00A23A8B" w:rsidTr="005D53AB">
        <w:tc>
          <w:tcPr>
            <w:tcW w:w="2214" w:type="dxa"/>
          </w:tcPr>
          <w:p w:rsidR="00A85FE1" w:rsidRPr="00A23A8B" w:rsidRDefault="00A85FE1" w:rsidP="005D53AB">
            <w:pPr>
              <w:rPr>
                <w:rFonts w:ascii="Perpetua" w:hAnsi="Perpetua" w:cs="Arial"/>
              </w:rPr>
            </w:pPr>
            <w:r w:rsidRPr="00A23A8B">
              <w:rPr>
                <w:rFonts w:ascii="Perpetua" w:hAnsi="Perpetua" w:cs="Arial"/>
              </w:rPr>
              <w:t>Alcohol Law</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r>
      <w:tr w:rsidR="00A85FE1" w:rsidRPr="00A23A8B" w:rsidTr="005D53AB">
        <w:tc>
          <w:tcPr>
            <w:tcW w:w="2214" w:type="dxa"/>
          </w:tcPr>
          <w:p w:rsidR="00A85FE1" w:rsidRPr="00A23A8B" w:rsidRDefault="00A85FE1" w:rsidP="005D53AB">
            <w:pPr>
              <w:rPr>
                <w:rFonts w:ascii="Perpetua" w:hAnsi="Perpetua" w:cs="Arial"/>
              </w:rPr>
            </w:pPr>
          </w:p>
        </w:tc>
        <w:tc>
          <w:tcPr>
            <w:tcW w:w="2214" w:type="dxa"/>
          </w:tcPr>
          <w:p w:rsidR="00A85FE1" w:rsidRPr="00A23A8B" w:rsidRDefault="00A85FE1" w:rsidP="006C3F61">
            <w:pPr>
              <w:jc w:val="center"/>
              <w:rPr>
                <w:rFonts w:ascii="Perpetua" w:hAnsi="Perpetua" w:cs="Arial"/>
              </w:rPr>
            </w:pPr>
          </w:p>
        </w:tc>
        <w:tc>
          <w:tcPr>
            <w:tcW w:w="2214" w:type="dxa"/>
          </w:tcPr>
          <w:p w:rsidR="00A85FE1" w:rsidRPr="00A23A8B" w:rsidRDefault="00A85FE1" w:rsidP="006C3F61">
            <w:pPr>
              <w:jc w:val="center"/>
              <w:rPr>
                <w:rFonts w:ascii="Perpetua" w:hAnsi="Perpetua" w:cs="Arial"/>
              </w:rPr>
            </w:pPr>
          </w:p>
        </w:tc>
        <w:tc>
          <w:tcPr>
            <w:tcW w:w="2214" w:type="dxa"/>
          </w:tcPr>
          <w:p w:rsidR="00A85FE1" w:rsidRPr="00A23A8B" w:rsidRDefault="00A85FE1" w:rsidP="006C3F61">
            <w:pPr>
              <w:jc w:val="center"/>
              <w:rPr>
                <w:rFonts w:ascii="Perpetua" w:hAnsi="Perpetua" w:cs="Arial"/>
              </w:rPr>
            </w:pPr>
          </w:p>
        </w:tc>
      </w:tr>
      <w:tr w:rsidR="00A85FE1" w:rsidRPr="00A23A8B" w:rsidTr="005D53AB">
        <w:tc>
          <w:tcPr>
            <w:tcW w:w="2214" w:type="dxa"/>
          </w:tcPr>
          <w:p w:rsidR="00A85FE1" w:rsidRPr="00A23A8B" w:rsidRDefault="00A85FE1" w:rsidP="005D53AB">
            <w:pPr>
              <w:jc w:val="center"/>
              <w:rPr>
                <w:rFonts w:ascii="Perpetua" w:hAnsi="Perpetua" w:cs="Arial"/>
                <w:b/>
              </w:rPr>
            </w:pPr>
            <w:r w:rsidRPr="00A23A8B">
              <w:rPr>
                <w:rFonts w:ascii="Perpetua" w:hAnsi="Perpetua" w:cs="Arial"/>
                <w:b/>
              </w:rPr>
              <w:t>Referrals</w:t>
            </w:r>
          </w:p>
        </w:tc>
        <w:tc>
          <w:tcPr>
            <w:tcW w:w="2214" w:type="dxa"/>
          </w:tcPr>
          <w:p w:rsidR="00A85FE1" w:rsidRPr="00A23A8B" w:rsidRDefault="00A85FE1" w:rsidP="002A7B9C">
            <w:pPr>
              <w:jc w:val="center"/>
              <w:rPr>
                <w:rFonts w:ascii="Perpetua" w:hAnsi="Perpetua" w:cs="Arial"/>
                <w:b/>
              </w:rPr>
            </w:pPr>
            <w:r w:rsidRPr="00A23A8B">
              <w:rPr>
                <w:rFonts w:ascii="Perpetua" w:hAnsi="Perpetua" w:cs="Arial"/>
                <w:b/>
              </w:rPr>
              <w:t>201</w:t>
            </w:r>
            <w:r w:rsidR="002A7B9C">
              <w:rPr>
                <w:rFonts w:ascii="Perpetua" w:hAnsi="Perpetua" w:cs="Arial"/>
                <w:b/>
              </w:rPr>
              <w:t>2</w:t>
            </w:r>
          </w:p>
        </w:tc>
        <w:tc>
          <w:tcPr>
            <w:tcW w:w="2214" w:type="dxa"/>
          </w:tcPr>
          <w:p w:rsidR="00A85FE1" w:rsidRPr="00A23A8B" w:rsidRDefault="00A85FE1" w:rsidP="002A7B9C">
            <w:pPr>
              <w:jc w:val="center"/>
              <w:rPr>
                <w:rFonts w:ascii="Perpetua" w:hAnsi="Perpetua" w:cs="Arial"/>
                <w:b/>
              </w:rPr>
            </w:pPr>
            <w:r w:rsidRPr="00A23A8B">
              <w:rPr>
                <w:rFonts w:ascii="Perpetua" w:hAnsi="Perpetua" w:cs="Arial"/>
                <w:b/>
              </w:rPr>
              <w:t>201</w:t>
            </w:r>
            <w:r w:rsidR="002A7B9C">
              <w:rPr>
                <w:rFonts w:ascii="Perpetua" w:hAnsi="Perpetua" w:cs="Arial"/>
                <w:b/>
              </w:rPr>
              <w:t>3</w:t>
            </w:r>
          </w:p>
        </w:tc>
        <w:tc>
          <w:tcPr>
            <w:tcW w:w="2214" w:type="dxa"/>
          </w:tcPr>
          <w:p w:rsidR="00A85FE1" w:rsidRPr="00A23A8B" w:rsidRDefault="00A85FE1" w:rsidP="002A7B9C">
            <w:pPr>
              <w:jc w:val="center"/>
              <w:rPr>
                <w:rFonts w:ascii="Perpetua" w:hAnsi="Perpetua" w:cs="Arial"/>
                <w:b/>
              </w:rPr>
            </w:pPr>
            <w:r w:rsidRPr="00A23A8B">
              <w:rPr>
                <w:rFonts w:ascii="Perpetua" w:hAnsi="Perpetua" w:cs="Arial"/>
                <w:b/>
              </w:rPr>
              <w:t>201</w:t>
            </w:r>
            <w:r w:rsidR="002A7B9C">
              <w:rPr>
                <w:rFonts w:ascii="Perpetua" w:hAnsi="Perpetua" w:cs="Arial"/>
                <w:b/>
              </w:rPr>
              <w:t>4</w:t>
            </w:r>
          </w:p>
        </w:tc>
      </w:tr>
      <w:tr w:rsidR="00A85FE1" w:rsidRPr="00A23A8B" w:rsidTr="005D53AB">
        <w:tc>
          <w:tcPr>
            <w:tcW w:w="2214" w:type="dxa"/>
          </w:tcPr>
          <w:p w:rsidR="00A85FE1" w:rsidRPr="00A23A8B" w:rsidRDefault="00A85FE1" w:rsidP="005D53AB">
            <w:pPr>
              <w:rPr>
                <w:rFonts w:ascii="Perpetua" w:hAnsi="Perpetua" w:cs="Arial"/>
              </w:rPr>
            </w:pPr>
            <w:r w:rsidRPr="00A23A8B">
              <w:rPr>
                <w:rFonts w:ascii="Perpetua" w:hAnsi="Perpetua" w:cs="Arial"/>
              </w:rPr>
              <w:t>Weapons possession</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r>
      <w:tr w:rsidR="00A85FE1" w:rsidRPr="00A23A8B" w:rsidTr="005D53AB">
        <w:tc>
          <w:tcPr>
            <w:tcW w:w="2214" w:type="dxa"/>
          </w:tcPr>
          <w:p w:rsidR="00A85FE1" w:rsidRPr="00A23A8B" w:rsidRDefault="00A85FE1" w:rsidP="005D53AB">
            <w:pPr>
              <w:rPr>
                <w:rFonts w:ascii="Perpetua" w:hAnsi="Perpetua" w:cs="Arial"/>
              </w:rPr>
            </w:pPr>
            <w:r w:rsidRPr="00A23A8B">
              <w:rPr>
                <w:rFonts w:ascii="Perpetua" w:hAnsi="Perpetua" w:cs="Arial"/>
              </w:rPr>
              <w:t>Drug Law</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r>
      <w:tr w:rsidR="00A85FE1" w:rsidRPr="00A23A8B" w:rsidTr="005D53AB">
        <w:tc>
          <w:tcPr>
            <w:tcW w:w="2214" w:type="dxa"/>
          </w:tcPr>
          <w:p w:rsidR="00A85FE1" w:rsidRPr="00A23A8B" w:rsidRDefault="00A85FE1" w:rsidP="005D53AB">
            <w:pPr>
              <w:rPr>
                <w:rFonts w:ascii="Perpetua" w:hAnsi="Perpetua" w:cs="Arial"/>
              </w:rPr>
            </w:pPr>
            <w:r w:rsidRPr="00A23A8B">
              <w:rPr>
                <w:rFonts w:ascii="Perpetua" w:hAnsi="Perpetua" w:cs="Arial"/>
              </w:rPr>
              <w:t xml:space="preserve">Alcohol Law </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c>
          <w:tcPr>
            <w:tcW w:w="2214" w:type="dxa"/>
          </w:tcPr>
          <w:p w:rsidR="00A85FE1" w:rsidRPr="00A23A8B" w:rsidRDefault="006C3F61" w:rsidP="006C3F61">
            <w:pPr>
              <w:jc w:val="center"/>
              <w:rPr>
                <w:rFonts w:ascii="Perpetua" w:hAnsi="Perpetua" w:cs="Arial"/>
              </w:rPr>
            </w:pPr>
            <w:r w:rsidRPr="00A23A8B">
              <w:rPr>
                <w:rFonts w:ascii="Perpetua" w:hAnsi="Perpetua" w:cs="Arial"/>
              </w:rPr>
              <w:t>0</w:t>
            </w:r>
          </w:p>
        </w:tc>
      </w:tr>
    </w:tbl>
    <w:p w:rsidR="00345D25" w:rsidRDefault="00345D25" w:rsidP="00A166C4">
      <w:pPr>
        <w:rPr>
          <w:rFonts w:ascii="Perpetua" w:hAnsi="Perpetua" w:cs="Arial"/>
        </w:rPr>
      </w:pPr>
    </w:p>
    <w:p w:rsidR="00BB73AF" w:rsidRPr="00A23A8B" w:rsidRDefault="00BB73AF" w:rsidP="007D2120">
      <w:pPr>
        <w:jc w:val="center"/>
        <w:rPr>
          <w:rFonts w:ascii="Perpetua" w:hAnsi="Perpetua" w:cs="Arial"/>
          <w:b/>
        </w:rPr>
      </w:pPr>
      <w:r w:rsidRPr="00A23A8B">
        <w:rPr>
          <w:rFonts w:ascii="Perpetua" w:hAnsi="Perpetua" w:cs="Arial"/>
          <w:b/>
        </w:rPr>
        <w:t>Crime Statistics –</w:t>
      </w:r>
      <w:r>
        <w:rPr>
          <w:rFonts w:ascii="Perpetua" w:hAnsi="Perpetua" w:cs="Arial"/>
          <w:b/>
        </w:rPr>
        <w:t xml:space="preserve"> VAWA Offenses</w:t>
      </w:r>
    </w:p>
    <w:p w:rsidR="00BC717C" w:rsidRDefault="00BC717C" w:rsidP="00A166C4">
      <w:pPr>
        <w:rPr>
          <w:rFonts w:ascii="Perpetua" w:hAnsi="Perpetua" w:cs="Arial"/>
        </w:rPr>
      </w:pPr>
    </w:p>
    <w:tbl>
      <w:tblPr>
        <w:tblStyle w:val="TableGrid"/>
        <w:tblW w:w="0" w:type="auto"/>
        <w:tblLook w:val="04A0" w:firstRow="1" w:lastRow="0" w:firstColumn="1" w:lastColumn="0" w:noHBand="0" w:noVBand="1"/>
      </w:tblPr>
      <w:tblGrid>
        <w:gridCol w:w="2214"/>
        <w:gridCol w:w="2214"/>
        <w:gridCol w:w="2214"/>
        <w:gridCol w:w="2214"/>
      </w:tblGrid>
      <w:tr w:rsidR="00BB73AF" w:rsidTr="00BB73AF">
        <w:tc>
          <w:tcPr>
            <w:tcW w:w="2214" w:type="dxa"/>
          </w:tcPr>
          <w:p w:rsidR="00BB73AF" w:rsidRPr="00FD469C" w:rsidRDefault="00FD469C" w:rsidP="00FD469C">
            <w:pPr>
              <w:jc w:val="center"/>
              <w:rPr>
                <w:rFonts w:ascii="Perpetua" w:hAnsi="Perpetua" w:cs="Arial"/>
                <w:b/>
              </w:rPr>
            </w:pPr>
            <w:r w:rsidRPr="00FD469C">
              <w:rPr>
                <w:rFonts w:ascii="Perpetua" w:hAnsi="Perpetua" w:cs="Arial"/>
                <w:b/>
              </w:rPr>
              <w:t>Criminal Offense</w:t>
            </w:r>
          </w:p>
        </w:tc>
        <w:tc>
          <w:tcPr>
            <w:tcW w:w="2214" w:type="dxa"/>
          </w:tcPr>
          <w:p w:rsidR="00BB73AF" w:rsidRPr="00FD469C" w:rsidRDefault="00FD469C" w:rsidP="00FD469C">
            <w:pPr>
              <w:jc w:val="center"/>
              <w:rPr>
                <w:rFonts w:ascii="Perpetua" w:hAnsi="Perpetua" w:cs="Arial"/>
                <w:b/>
              </w:rPr>
            </w:pPr>
            <w:r w:rsidRPr="00FD469C">
              <w:rPr>
                <w:rFonts w:ascii="Perpetua" w:hAnsi="Perpetua" w:cs="Arial"/>
                <w:b/>
              </w:rPr>
              <w:t>2012</w:t>
            </w:r>
          </w:p>
        </w:tc>
        <w:tc>
          <w:tcPr>
            <w:tcW w:w="2214" w:type="dxa"/>
          </w:tcPr>
          <w:p w:rsidR="00BB73AF" w:rsidRPr="00FD469C" w:rsidRDefault="00FD469C" w:rsidP="00FD469C">
            <w:pPr>
              <w:jc w:val="center"/>
              <w:rPr>
                <w:rFonts w:ascii="Perpetua" w:hAnsi="Perpetua" w:cs="Arial"/>
                <w:b/>
              </w:rPr>
            </w:pPr>
            <w:r w:rsidRPr="00FD469C">
              <w:rPr>
                <w:rFonts w:ascii="Perpetua" w:hAnsi="Perpetua" w:cs="Arial"/>
                <w:b/>
              </w:rPr>
              <w:t>2013</w:t>
            </w:r>
          </w:p>
        </w:tc>
        <w:tc>
          <w:tcPr>
            <w:tcW w:w="2214" w:type="dxa"/>
          </w:tcPr>
          <w:p w:rsidR="00BB73AF" w:rsidRPr="00FD469C" w:rsidRDefault="00FD469C" w:rsidP="00FD469C">
            <w:pPr>
              <w:jc w:val="center"/>
              <w:rPr>
                <w:rFonts w:ascii="Perpetua" w:hAnsi="Perpetua" w:cs="Arial"/>
                <w:b/>
              </w:rPr>
            </w:pPr>
            <w:r w:rsidRPr="00FD469C">
              <w:rPr>
                <w:rFonts w:ascii="Perpetua" w:hAnsi="Perpetua" w:cs="Arial"/>
                <w:b/>
              </w:rPr>
              <w:t>2014</w:t>
            </w:r>
          </w:p>
        </w:tc>
      </w:tr>
      <w:tr w:rsidR="00BB73AF" w:rsidTr="00BB73AF">
        <w:tc>
          <w:tcPr>
            <w:tcW w:w="2214" w:type="dxa"/>
          </w:tcPr>
          <w:p w:rsidR="00BB73AF" w:rsidRDefault="00FD469C" w:rsidP="00A166C4">
            <w:pPr>
              <w:rPr>
                <w:rFonts w:ascii="Perpetua" w:hAnsi="Perpetua" w:cs="Arial"/>
              </w:rPr>
            </w:pPr>
            <w:r>
              <w:rPr>
                <w:rFonts w:ascii="Perpetua" w:hAnsi="Perpetua" w:cs="Arial"/>
              </w:rPr>
              <w:t>Domestic Violence</w:t>
            </w:r>
          </w:p>
        </w:tc>
        <w:tc>
          <w:tcPr>
            <w:tcW w:w="2214" w:type="dxa"/>
          </w:tcPr>
          <w:p w:rsidR="00BB73AF" w:rsidRDefault="00FD469C" w:rsidP="00FD469C">
            <w:pPr>
              <w:jc w:val="center"/>
              <w:rPr>
                <w:rFonts w:ascii="Perpetua" w:hAnsi="Perpetua" w:cs="Arial"/>
              </w:rPr>
            </w:pPr>
            <w:r>
              <w:rPr>
                <w:rFonts w:ascii="Perpetua" w:hAnsi="Perpetua" w:cs="Arial"/>
              </w:rPr>
              <w:t>0</w:t>
            </w:r>
          </w:p>
        </w:tc>
        <w:tc>
          <w:tcPr>
            <w:tcW w:w="2214" w:type="dxa"/>
          </w:tcPr>
          <w:p w:rsidR="00BB73AF" w:rsidRDefault="00FD469C" w:rsidP="00FD469C">
            <w:pPr>
              <w:jc w:val="center"/>
              <w:rPr>
                <w:rFonts w:ascii="Perpetua" w:hAnsi="Perpetua" w:cs="Arial"/>
              </w:rPr>
            </w:pPr>
            <w:r>
              <w:rPr>
                <w:rFonts w:ascii="Perpetua" w:hAnsi="Perpetua" w:cs="Arial"/>
              </w:rPr>
              <w:t>0</w:t>
            </w:r>
          </w:p>
        </w:tc>
        <w:tc>
          <w:tcPr>
            <w:tcW w:w="2214" w:type="dxa"/>
          </w:tcPr>
          <w:p w:rsidR="00BB73AF" w:rsidRDefault="00FD469C" w:rsidP="00FD469C">
            <w:pPr>
              <w:jc w:val="center"/>
              <w:rPr>
                <w:rFonts w:ascii="Perpetua" w:hAnsi="Perpetua" w:cs="Arial"/>
              </w:rPr>
            </w:pPr>
            <w:r>
              <w:rPr>
                <w:rFonts w:ascii="Perpetua" w:hAnsi="Perpetua" w:cs="Arial"/>
              </w:rPr>
              <w:t>0</w:t>
            </w:r>
          </w:p>
        </w:tc>
      </w:tr>
      <w:tr w:rsidR="00BB73AF" w:rsidTr="00BB73AF">
        <w:tc>
          <w:tcPr>
            <w:tcW w:w="2214" w:type="dxa"/>
          </w:tcPr>
          <w:p w:rsidR="00BB73AF" w:rsidRDefault="00FD469C" w:rsidP="00A166C4">
            <w:pPr>
              <w:rPr>
                <w:rFonts w:ascii="Perpetua" w:hAnsi="Perpetua" w:cs="Arial"/>
              </w:rPr>
            </w:pPr>
            <w:r>
              <w:rPr>
                <w:rFonts w:ascii="Perpetua" w:hAnsi="Perpetua" w:cs="Arial"/>
              </w:rPr>
              <w:t>Dating Violence</w:t>
            </w:r>
          </w:p>
        </w:tc>
        <w:tc>
          <w:tcPr>
            <w:tcW w:w="2214" w:type="dxa"/>
          </w:tcPr>
          <w:p w:rsidR="00BB73AF" w:rsidRDefault="00FD469C" w:rsidP="00FD469C">
            <w:pPr>
              <w:jc w:val="center"/>
              <w:rPr>
                <w:rFonts w:ascii="Perpetua" w:hAnsi="Perpetua" w:cs="Arial"/>
              </w:rPr>
            </w:pPr>
            <w:r>
              <w:rPr>
                <w:rFonts w:ascii="Perpetua" w:hAnsi="Perpetua" w:cs="Arial"/>
              </w:rPr>
              <w:t>0</w:t>
            </w:r>
          </w:p>
        </w:tc>
        <w:tc>
          <w:tcPr>
            <w:tcW w:w="2214" w:type="dxa"/>
          </w:tcPr>
          <w:p w:rsidR="00BB73AF" w:rsidRDefault="00FD469C" w:rsidP="00FD469C">
            <w:pPr>
              <w:jc w:val="center"/>
              <w:rPr>
                <w:rFonts w:ascii="Perpetua" w:hAnsi="Perpetua" w:cs="Arial"/>
              </w:rPr>
            </w:pPr>
            <w:r>
              <w:rPr>
                <w:rFonts w:ascii="Perpetua" w:hAnsi="Perpetua" w:cs="Arial"/>
              </w:rPr>
              <w:t>0</w:t>
            </w:r>
          </w:p>
        </w:tc>
        <w:tc>
          <w:tcPr>
            <w:tcW w:w="2214" w:type="dxa"/>
          </w:tcPr>
          <w:p w:rsidR="00BB73AF" w:rsidRDefault="00FD469C" w:rsidP="00FD469C">
            <w:pPr>
              <w:jc w:val="center"/>
              <w:rPr>
                <w:rFonts w:ascii="Perpetua" w:hAnsi="Perpetua" w:cs="Arial"/>
              </w:rPr>
            </w:pPr>
            <w:r>
              <w:rPr>
                <w:rFonts w:ascii="Perpetua" w:hAnsi="Perpetua" w:cs="Arial"/>
              </w:rPr>
              <w:t>0</w:t>
            </w:r>
          </w:p>
        </w:tc>
      </w:tr>
      <w:tr w:rsidR="00BB73AF" w:rsidTr="00BB73AF">
        <w:tc>
          <w:tcPr>
            <w:tcW w:w="2214" w:type="dxa"/>
          </w:tcPr>
          <w:p w:rsidR="00BB73AF" w:rsidRDefault="00FD469C" w:rsidP="00A166C4">
            <w:pPr>
              <w:rPr>
                <w:rFonts w:ascii="Perpetua" w:hAnsi="Perpetua" w:cs="Arial"/>
              </w:rPr>
            </w:pPr>
            <w:r>
              <w:rPr>
                <w:rFonts w:ascii="Perpetua" w:hAnsi="Perpetua" w:cs="Arial"/>
              </w:rPr>
              <w:t>Stalking</w:t>
            </w:r>
          </w:p>
        </w:tc>
        <w:tc>
          <w:tcPr>
            <w:tcW w:w="2214" w:type="dxa"/>
          </w:tcPr>
          <w:p w:rsidR="00BB73AF" w:rsidRDefault="00FD469C" w:rsidP="00FD469C">
            <w:pPr>
              <w:jc w:val="center"/>
              <w:rPr>
                <w:rFonts w:ascii="Perpetua" w:hAnsi="Perpetua" w:cs="Arial"/>
              </w:rPr>
            </w:pPr>
            <w:r>
              <w:rPr>
                <w:rFonts w:ascii="Perpetua" w:hAnsi="Perpetua" w:cs="Arial"/>
              </w:rPr>
              <w:t>0</w:t>
            </w:r>
          </w:p>
        </w:tc>
        <w:tc>
          <w:tcPr>
            <w:tcW w:w="2214" w:type="dxa"/>
          </w:tcPr>
          <w:p w:rsidR="00BB73AF" w:rsidRDefault="00FD469C" w:rsidP="00FD469C">
            <w:pPr>
              <w:jc w:val="center"/>
              <w:rPr>
                <w:rFonts w:ascii="Perpetua" w:hAnsi="Perpetua" w:cs="Arial"/>
              </w:rPr>
            </w:pPr>
            <w:r>
              <w:rPr>
                <w:rFonts w:ascii="Perpetua" w:hAnsi="Perpetua" w:cs="Arial"/>
              </w:rPr>
              <w:t>0</w:t>
            </w:r>
          </w:p>
        </w:tc>
        <w:tc>
          <w:tcPr>
            <w:tcW w:w="2214" w:type="dxa"/>
          </w:tcPr>
          <w:p w:rsidR="00BB73AF" w:rsidRDefault="00FD469C" w:rsidP="00FD469C">
            <w:pPr>
              <w:jc w:val="center"/>
              <w:rPr>
                <w:rFonts w:ascii="Perpetua" w:hAnsi="Perpetua" w:cs="Arial"/>
              </w:rPr>
            </w:pPr>
            <w:r>
              <w:rPr>
                <w:rFonts w:ascii="Perpetua" w:hAnsi="Perpetua" w:cs="Arial"/>
              </w:rPr>
              <w:t>0</w:t>
            </w:r>
          </w:p>
        </w:tc>
      </w:tr>
    </w:tbl>
    <w:p w:rsidR="00BC717C" w:rsidRPr="00A23A8B" w:rsidRDefault="00BC717C" w:rsidP="00A166C4">
      <w:pPr>
        <w:rPr>
          <w:rFonts w:ascii="Perpetua" w:hAnsi="Perpetua" w:cs="Arial"/>
        </w:rPr>
      </w:pPr>
    </w:p>
    <w:p w:rsidR="00F54F83" w:rsidRDefault="00F54F83" w:rsidP="00F54F83">
      <w:pPr>
        <w:jc w:val="center"/>
        <w:rPr>
          <w:rFonts w:ascii="Perpetua" w:hAnsi="Perpetua" w:cs="Arial"/>
          <w:b/>
        </w:rPr>
      </w:pPr>
      <w:bookmarkStart w:id="0" w:name="2"/>
      <w:bookmarkEnd w:id="0"/>
      <w:r w:rsidRPr="00A23A8B">
        <w:rPr>
          <w:rFonts w:ascii="Perpetua" w:hAnsi="Perpetua" w:cs="Arial"/>
          <w:b/>
        </w:rPr>
        <w:t>Crime Statistics –</w:t>
      </w:r>
      <w:r>
        <w:rPr>
          <w:rFonts w:ascii="Perpetua" w:hAnsi="Perpetua" w:cs="Arial"/>
          <w:b/>
        </w:rPr>
        <w:t xml:space="preserve"> </w:t>
      </w:r>
      <w:r>
        <w:rPr>
          <w:rFonts w:ascii="Perpetua" w:hAnsi="Perpetua" w:cs="Arial"/>
          <w:b/>
        </w:rPr>
        <w:t>Arrests on campus/public property</w:t>
      </w:r>
    </w:p>
    <w:tbl>
      <w:tblPr>
        <w:tblStyle w:val="TableGrid"/>
        <w:tblW w:w="0" w:type="auto"/>
        <w:tblLook w:val="04A0" w:firstRow="1" w:lastRow="0" w:firstColumn="1" w:lastColumn="0" w:noHBand="0" w:noVBand="1"/>
      </w:tblPr>
      <w:tblGrid>
        <w:gridCol w:w="2214"/>
        <w:gridCol w:w="2214"/>
        <w:gridCol w:w="2214"/>
        <w:gridCol w:w="2214"/>
      </w:tblGrid>
      <w:tr w:rsidR="00F54F83" w:rsidTr="00F54F83">
        <w:tc>
          <w:tcPr>
            <w:tcW w:w="2214" w:type="dxa"/>
          </w:tcPr>
          <w:p w:rsidR="00F54F83" w:rsidRDefault="00F54F83" w:rsidP="00F54F83">
            <w:pPr>
              <w:jc w:val="center"/>
              <w:rPr>
                <w:rFonts w:ascii="Perpetua" w:hAnsi="Perpetua" w:cs="Arial"/>
                <w:b/>
              </w:rPr>
            </w:pPr>
            <w:r>
              <w:rPr>
                <w:rFonts w:ascii="Perpetua" w:hAnsi="Perpetua" w:cs="Arial"/>
                <w:b/>
              </w:rPr>
              <w:t>Criminal Offense</w:t>
            </w:r>
          </w:p>
        </w:tc>
        <w:tc>
          <w:tcPr>
            <w:tcW w:w="2214" w:type="dxa"/>
          </w:tcPr>
          <w:p w:rsidR="00F54F83" w:rsidRDefault="00F54F83" w:rsidP="00F54F83">
            <w:pPr>
              <w:jc w:val="center"/>
              <w:rPr>
                <w:rFonts w:ascii="Perpetua" w:hAnsi="Perpetua" w:cs="Arial"/>
                <w:b/>
              </w:rPr>
            </w:pPr>
            <w:r>
              <w:rPr>
                <w:rFonts w:ascii="Perpetua" w:hAnsi="Perpetua" w:cs="Arial"/>
                <w:b/>
              </w:rPr>
              <w:t>2012</w:t>
            </w:r>
          </w:p>
        </w:tc>
        <w:tc>
          <w:tcPr>
            <w:tcW w:w="2214" w:type="dxa"/>
          </w:tcPr>
          <w:p w:rsidR="00F54F83" w:rsidRDefault="00F54F83" w:rsidP="00F54F83">
            <w:pPr>
              <w:jc w:val="center"/>
              <w:rPr>
                <w:rFonts w:ascii="Perpetua" w:hAnsi="Perpetua" w:cs="Arial"/>
                <w:b/>
              </w:rPr>
            </w:pPr>
            <w:r>
              <w:rPr>
                <w:rFonts w:ascii="Perpetua" w:hAnsi="Perpetua" w:cs="Arial"/>
                <w:b/>
              </w:rPr>
              <w:t>2013</w:t>
            </w:r>
          </w:p>
        </w:tc>
        <w:tc>
          <w:tcPr>
            <w:tcW w:w="2214" w:type="dxa"/>
          </w:tcPr>
          <w:p w:rsidR="00F54F83" w:rsidRDefault="00F54F83" w:rsidP="00F54F83">
            <w:pPr>
              <w:jc w:val="center"/>
              <w:rPr>
                <w:rFonts w:ascii="Perpetua" w:hAnsi="Perpetua" w:cs="Arial"/>
                <w:b/>
              </w:rPr>
            </w:pPr>
            <w:r>
              <w:rPr>
                <w:rFonts w:ascii="Perpetua" w:hAnsi="Perpetua" w:cs="Arial"/>
                <w:b/>
              </w:rPr>
              <w:t>2014</w:t>
            </w:r>
          </w:p>
        </w:tc>
      </w:tr>
      <w:tr w:rsidR="00F54F83" w:rsidTr="00F54F83">
        <w:tc>
          <w:tcPr>
            <w:tcW w:w="2214" w:type="dxa"/>
          </w:tcPr>
          <w:p w:rsidR="00F54F83" w:rsidRPr="00F54F83" w:rsidRDefault="00F54F83" w:rsidP="00F54F83">
            <w:pPr>
              <w:rPr>
                <w:rFonts w:ascii="Perpetua" w:hAnsi="Perpetua" w:cs="Arial"/>
              </w:rPr>
            </w:pPr>
            <w:r w:rsidRPr="00F54F83">
              <w:rPr>
                <w:rFonts w:ascii="Perpetua" w:hAnsi="Perpetua" w:cs="Arial"/>
              </w:rPr>
              <w:t>Weapons: Carrying, Possessing, etc.</w:t>
            </w:r>
          </w:p>
        </w:tc>
        <w:tc>
          <w:tcPr>
            <w:tcW w:w="2214" w:type="dxa"/>
          </w:tcPr>
          <w:p w:rsidR="00F54F83" w:rsidRPr="00F54F83" w:rsidRDefault="00F54F83" w:rsidP="00F54F83">
            <w:pPr>
              <w:jc w:val="center"/>
              <w:rPr>
                <w:rFonts w:ascii="Perpetua" w:hAnsi="Perpetua" w:cs="Arial"/>
              </w:rPr>
            </w:pPr>
            <w:r w:rsidRPr="00F54F83">
              <w:rPr>
                <w:rFonts w:ascii="Perpetua" w:hAnsi="Perpetua" w:cs="Arial"/>
              </w:rPr>
              <w:t>0</w:t>
            </w:r>
          </w:p>
        </w:tc>
        <w:tc>
          <w:tcPr>
            <w:tcW w:w="2214" w:type="dxa"/>
          </w:tcPr>
          <w:p w:rsidR="00F54F83" w:rsidRPr="00F54F83" w:rsidRDefault="00F54F83" w:rsidP="00F54F83">
            <w:pPr>
              <w:jc w:val="center"/>
              <w:rPr>
                <w:rFonts w:ascii="Perpetua" w:hAnsi="Perpetua" w:cs="Arial"/>
              </w:rPr>
            </w:pPr>
            <w:r w:rsidRPr="00F54F83">
              <w:rPr>
                <w:rFonts w:ascii="Perpetua" w:hAnsi="Perpetua" w:cs="Arial"/>
              </w:rPr>
              <w:t>0</w:t>
            </w:r>
          </w:p>
        </w:tc>
        <w:tc>
          <w:tcPr>
            <w:tcW w:w="2214" w:type="dxa"/>
          </w:tcPr>
          <w:p w:rsidR="00F54F83" w:rsidRPr="00F54F83" w:rsidRDefault="00F54F83" w:rsidP="00F54F83">
            <w:pPr>
              <w:jc w:val="center"/>
              <w:rPr>
                <w:rFonts w:ascii="Perpetua" w:hAnsi="Perpetua" w:cs="Arial"/>
              </w:rPr>
            </w:pPr>
            <w:r w:rsidRPr="00F54F83">
              <w:rPr>
                <w:rFonts w:ascii="Perpetua" w:hAnsi="Perpetua" w:cs="Arial"/>
              </w:rPr>
              <w:t>0</w:t>
            </w:r>
          </w:p>
        </w:tc>
      </w:tr>
      <w:tr w:rsidR="00F54F83" w:rsidTr="00F54F83">
        <w:tc>
          <w:tcPr>
            <w:tcW w:w="2214" w:type="dxa"/>
          </w:tcPr>
          <w:p w:rsidR="00F54F83" w:rsidRPr="00F54F83" w:rsidRDefault="00F54F83" w:rsidP="00F54F83">
            <w:pPr>
              <w:rPr>
                <w:rFonts w:ascii="Perpetua" w:hAnsi="Perpetua" w:cs="Arial"/>
              </w:rPr>
            </w:pPr>
            <w:r w:rsidRPr="00F54F83">
              <w:rPr>
                <w:rFonts w:ascii="Perpetua" w:hAnsi="Perpetua" w:cs="Arial"/>
              </w:rPr>
              <w:t>Drug Abuse Violations</w:t>
            </w:r>
          </w:p>
        </w:tc>
        <w:tc>
          <w:tcPr>
            <w:tcW w:w="2214" w:type="dxa"/>
          </w:tcPr>
          <w:p w:rsidR="00F54F83" w:rsidRPr="00F54F83" w:rsidRDefault="00F54F83" w:rsidP="00F54F83">
            <w:pPr>
              <w:jc w:val="center"/>
              <w:rPr>
                <w:rFonts w:ascii="Perpetua" w:hAnsi="Perpetua" w:cs="Arial"/>
              </w:rPr>
            </w:pPr>
            <w:r w:rsidRPr="00F54F83">
              <w:rPr>
                <w:rFonts w:ascii="Perpetua" w:hAnsi="Perpetua" w:cs="Arial"/>
              </w:rPr>
              <w:t>0</w:t>
            </w:r>
          </w:p>
        </w:tc>
        <w:tc>
          <w:tcPr>
            <w:tcW w:w="2214" w:type="dxa"/>
          </w:tcPr>
          <w:p w:rsidR="00F54F83" w:rsidRPr="00F54F83" w:rsidRDefault="00F54F83" w:rsidP="00F54F83">
            <w:pPr>
              <w:jc w:val="center"/>
              <w:rPr>
                <w:rFonts w:ascii="Perpetua" w:hAnsi="Perpetua" w:cs="Arial"/>
              </w:rPr>
            </w:pPr>
            <w:r w:rsidRPr="00F54F83">
              <w:rPr>
                <w:rFonts w:ascii="Perpetua" w:hAnsi="Perpetua" w:cs="Arial"/>
              </w:rPr>
              <w:t>0</w:t>
            </w:r>
          </w:p>
        </w:tc>
        <w:tc>
          <w:tcPr>
            <w:tcW w:w="2214" w:type="dxa"/>
          </w:tcPr>
          <w:p w:rsidR="00F54F83" w:rsidRPr="00F54F83" w:rsidRDefault="00F54F83" w:rsidP="00F54F83">
            <w:pPr>
              <w:jc w:val="center"/>
              <w:rPr>
                <w:rFonts w:ascii="Perpetua" w:hAnsi="Perpetua" w:cs="Arial"/>
              </w:rPr>
            </w:pPr>
            <w:r w:rsidRPr="00F54F83">
              <w:rPr>
                <w:rFonts w:ascii="Perpetua" w:hAnsi="Perpetua" w:cs="Arial"/>
              </w:rPr>
              <w:t>0</w:t>
            </w:r>
          </w:p>
        </w:tc>
      </w:tr>
      <w:tr w:rsidR="00F54F83" w:rsidTr="00F54F83">
        <w:tc>
          <w:tcPr>
            <w:tcW w:w="2214" w:type="dxa"/>
          </w:tcPr>
          <w:p w:rsidR="00F54F83" w:rsidRPr="00F54F83" w:rsidRDefault="00F54F83" w:rsidP="00F54F83">
            <w:pPr>
              <w:rPr>
                <w:rFonts w:ascii="Perpetua" w:hAnsi="Perpetua" w:cs="Arial"/>
              </w:rPr>
            </w:pPr>
            <w:r w:rsidRPr="00F54F83">
              <w:rPr>
                <w:rFonts w:ascii="Perpetua" w:hAnsi="Perpetua" w:cs="Arial"/>
              </w:rPr>
              <w:t>Liquor Law Violations</w:t>
            </w:r>
          </w:p>
        </w:tc>
        <w:tc>
          <w:tcPr>
            <w:tcW w:w="2214" w:type="dxa"/>
          </w:tcPr>
          <w:p w:rsidR="00F54F83" w:rsidRPr="00F54F83" w:rsidRDefault="00F54F83" w:rsidP="00F54F83">
            <w:pPr>
              <w:jc w:val="center"/>
              <w:rPr>
                <w:rFonts w:ascii="Perpetua" w:hAnsi="Perpetua" w:cs="Arial"/>
              </w:rPr>
            </w:pPr>
            <w:r w:rsidRPr="00F54F83">
              <w:rPr>
                <w:rFonts w:ascii="Perpetua" w:hAnsi="Perpetua" w:cs="Arial"/>
              </w:rPr>
              <w:t>0</w:t>
            </w:r>
          </w:p>
        </w:tc>
        <w:tc>
          <w:tcPr>
            <w:tcW w:w="2214" w:type="dxa"/>
          </w:tcPr>
          <w:p w:rsidR="00F54F83" w:rsidRPr="00F54F83" w:rsidRDefault="00F54F83" w:rsidP="00F54F83">
            <w:pPr>
              <w:jc w:val="center"/>
              <w:rPr>
                <w:rFonts w:ascii="Perpetua" w:hAnsi="Perpetua" w:cs="Arial"/>
              </w:rPr>
            </w:pPr>
            <w:r w:rsidRPr="00F54F83">
              <w:rPr>
                <w:rFonts w:ascii="Perpetua" w:hAnsi="Perpetua" w:cs="Arial"/>
              </w:rPr>
              <w:t>0</w:t>
            </w:r>
          </w:p>
        </w:tc>
        <w:tc>
          <w:tcPr>
            <w:tcW w:w="2214" w:type="dxa"/>
          </w:tcPr>
          <w:p w:rsidR="00F54F83" w:rsidRPr="00F54F83" w:rsidRDefault="00F54F83" w:rsidP="00F54F83">
            <w:pPr>
              <w:jc w:val="center"/>
              <w:rPr>
                <w:rFonts w:ascii="Perpetua" w:hAnsi="Perpetua" w:cs="Arial"/>
              </w:rPr>
            </w:pPr>
            <w:r w:rsidRPr="00F54F83">
              <w:rPr>
                <w:rFonts w:ascii="Perpetua" w:hAnsi="Perpetua" w:cs="Arial"/>
              </w:rPr>
              <w:t>0</w:t>
            </w:r>
          </w:p>
        </w:tc>
      </w:tr>
    </w:tbl>
    <w:p w:rsidR="00F54F83" w:rsidRDefault="00F54F83" w:rsidP="00F54F83">
      <w:pPr>
        <w:rPr>
          <w:rFonts w:ascii="Perpetua" w:hAnsi="Perpetua" w:cs="Arial"/>
          <w:b/>
        </w:rPr>
      </w:pPr>
    </w:p>
    <w:p w:rsidR="00A166C4" w:rsidRPr="00A23A8B" w:rsidRDefault="00A166C4" w:rsidP="007D2120">
      <w:pPr>
        <w:jc w:val="center"/>
        <w:rPr>
          <w:rFonts w:ascii="Perpetua" w:hAnsi="Perpetua" w:cs="Arial"/>
          <w:b/>
        </w:rPr>
      </w:pPr>
      <w:r w:rsidRPr="00A23A8B">
        <w:rPr>
          <w:rFonts w:ascii="Perpetua" w:hAnsi="Perpetua" w:cs="Arial"/>
          <w:b/>
        </w:rPr>
        <w:t>Drug and Alcohol Abuse Prevention Policy</w:t>
      </w:r>
    </w:p>
    <w:p w:rsidR="00043F1C" w:rsidRPr="00A23A8B" w:rsidRDefault="00043F1C" w:rsidP="00043F1C">
      <w:pPr>
        <w:jc w:val="center"/>
        <w:rPr>
          <w:rFonts w:ascii="Perpetua" w:hAnsi="Perpetua" w:cs="Arial"/>
          <w:b/>
        </w:rPr>
      </w:pPr>
    </w:p>
    <w:p w:rsidR="00A166C4" w:rsidRPr="00A23A8B" w:rsidRDefault="00A166C4" w:rsidP="00A166C4">
      <w:pPr>
        <w:rPr>
          <w:rFonts w:ascii="Perpetua" w:hAnsi="Perpetua" w:cs="Arial"/>
        </w:rPr>
      </w:pPr>
      <w:r w:rsidRPr="00A23A8B">
        <w:rPr>
          <w:rFonts w:ascii="Perpetua" w:hAnsi="Perpetua" w:cs="Arial"/>
        </w:rPr>
        <w:t xml:space="preserve">The </w:t>
      </w:r>
      <w:r w:rsidR="00043F1C" w:rsidRPr="00A23A8B">
        <w:rPr>
          <w:rFonts w:ascii="Perpetua" w:hAnsi="Perpetua" w:cs="Arial"/>
        </w:rPr>
        <w:t xml:space="preserve">Mountain State School </w:t>
      </w:r>
      <w:r w:rsidRPr="00A23A8B">
        <w:rPr>
          <w:rFonts w:ascii="Perpetua" w:hAnsi="Perpetua" w:cs="Arial"/>
        </w:rPr>
        <w:t>of Massage (</w:t>
      </w:r>
      <w:r w:rsidR="00043F1C" w:rsidRPr="00A23A8B">
        <w:rPr>
          <w:rFonts w:ascii="Perpetua" w:hAnsi="Perpetua" w:cs="Arial"/>
        </w:rPr>
        <w:t>MSSM</w:t>
      </w:r>
      <w:r w:rsidRPr="00A23A8B">
        <w:rPr>
          <w:rFonts w:ascii="Perpetua" w:hAnsi="Perpetua" w:cs="Arial"/>
        </w:rPr>
        <w:t xml:space="preserve">) is committed to providing an environment free of the abuse of alcohol and the illegal use of alcohol and other drugs. </w:t>
      </w:r>
      <w:r w:rsidR="00043F1C" w:rsidRPr="00A23A8B">
        <w:rPr>
          <w:rFonts w:ascii="Perpetua" w:hAnsi="Perpetua" w:cs="Arial"/>
        </w:rPr>
        <w:t>MSSM</w:t>
      </w:r>
      <w:r w:rsidRPr="00A23A8B">
        <w:rPr>
          <w:rFonts w:ascii="Perpetua" w:hAnsi="Perpetua" w:cs="Arial"/>
        </w:rPr>
        <w:t xml:space="preserve"> has adopted and implemented programs that seek to prevent the illicit use of drugs </w:t>
      </w:r>
      <w:r w:rsidR="00043F1C" w:rsidRPr="00A23A8B">
        <w:rPr>
          <w:rFonts w:ascii="Perpetua" w:hAnsi="Perpetua" w:cs="Arial"/>
        </w:rPr>
        <w:t xml:space="preserve">and the abuse of alcohol by MSSM </w:t>
      </w:r>
      <w:r w:rsidRPr="00A23A8B">
        <w:rPr>
          <w:rFonts w:ascii="Perpetua" w:hAnsi="Perpetua" w:cs="Arial"/>
        </w:rPr>
        <w:t>community members.</w:t>
      </w:r>
    </w:p>
    <w:p w:rsidR="00043F1C" w:rsidRPr="00A23A8B" w:rsidRDefault="00043F1C" w:rsidP="00A166C4">
      <w:pPr>
        <w:rPr>
          <w:rFonts w:ascii="Perpetua" w:hAnsi="Perpetua" w:cs="Arial"/>
        </w:rPr>
      </w:pPr>
    </w:p>
    <w:p w:rsidR="00A166C4" w:rsidRPr="00A23A8B" w:rsidRDefault="00A166C4" w:rsidP="00A166C4">
      <w:pPr>
        <w:rPr>
          <w:rFonts w:ascii="Perpetua" w:hAnsi="Perpetua" w:cs="Arial"/>
        </w:rPr>
      </w:pPr>
      <w:r w:rsidRPr="00A23A8B">
        <w:rPr>
          <w:rFonts w:ascii="Perpetua" w:hAnsi="Perpetua" w:cs="Arial"/>
        </w:rPr>
        <w:t xml:space="preserve">Standard of Conduct: The unlawful possession, use, or distribution of drugs and alcohol is prohibited on property owned and controlled by </w:t>
      </w:r>
      <w:r w:rsidR="00043F1C" w:rsidRPr="00A23A8B">
        <w:rPr>
          <w:rFonts w:ascii="Perpetua" w:hAnsi="Perpetua" w:cs="Arial"/>
        </w:rPr>
        <w:t>MSSM</w:t>
      </w:r>
      <w:r w:rsidRPr="00A23A8B">
        <w:rPr>
          <w:rFonts w:ascii="Perpetua" w:hAnsi="Perpetua" w:cs="Arial"/>
        </w:rPr>
        <w:t xml:space="preserve">. No employee or student is to report to work or class while under the influence of </w:t>
      </w:r>
    </w:p>
    <w:p w:rsidR="00A166C4" w:rsidRPr="00A23A8B" w:rsidRDefault="00A166C4" w:rsidP="00A166C4">
      <w:pPr>
        <w:rPr>
          <w:rFonts w:ascii="Perpetua" w:hAnsi="Perpetua" w:cs="Arial"/>
        </w:rPr>
      </w:pPr>
      <w:r w:rsidRPr="00A23A8B">
        <w:rPr>
          <w:rFonts w:ascii="Perpetua" w:hAnsi="Perpetua" w:cs="Arial"/>
        </w:rPr>
        <w:t xml:space="preserve">illegal drugs or alcohol. </w:t>
      </w:r>
    </w:p>
    <w:p w:rsidR="00043F1C" w:rsidRPr="00A23A8B" w:rsidRDefault="00043F1C" w:rsidP="00A166C4">
      <w:pPr>
        <w:rPr>
          <w:rFonts w:ascii="Perpetua" w:hAnsi="Perpetua" w:cs="Arial"/>
        </w:rPr>
      </w:pPr>
    </w:p>
    <w:p w:rsidR="00A166C4" w:rsidRPr="00A23A8B" w:rsidRDefault="00A166C4" w:rsidP="00A166C4">
      <w:pPr>
        <w:rPr>
          <w:rFonts w:ascii="Perpetua" w:hAnsi="Perpetua" w:cs="Arial"/>
        </w:rPr>
      </w:pPr>
      <w:r w:rsidRPr="00A23A8B">
        <w:rPr>
          <w:rFonts w:ascii="Perpetua" w:hAnsi="Perpetua" w:cs="Arial"/>
        </w:rPr>
        <w:t xml:space="preserve">Sanctions: Violation of the policies and laws described in this statement by an employee or student is grounds for disciplinary action up to and including </w:t>
      </w:r>
    </w:p>
    <w:p w:rsidR="00A166C4" w:rsidRPr="00A23A8B" w:rsidRDefault="00A166C4" w:rsidP="00A166C4">
      <w:pPr>
        <w:rPr>
          <w:rFonts w:ascii="Perpetua" w:hAnsi="Perpetua" w:cs="Arial"/>
        </w:rPr>
      </w:pPr>
      <w:r w:rsidRPr="00A23A8B">
        <w:rPr>
          <w:rFonts w:ascii="Perpetua" w:hAnsi="Perpetua" w:cs="Arial"/>
        </w:rPr>
        <w:t xml:space="preserve">termination or expulsion. Such disciplinary actions also may include reprimand or suspension. </w:t>
      </w:r>
    </w:p>
    <w:p w:rsidR="00043F1C" w:rsidRPr="00A23A8B" w:rsidRDefault="00043F1C" w:rsidP="00A166C4">
      <w:pPr>
        <w:rPr>
          <w:rFonts w:ascii="Perpetua" w:hAnsi="Perpetua" w:cs="Arial"/>
        </w:rPr>
      </w:pPr>
    </w:p>
    <w:p w:rsidR="00A166C4" w:rsidRPr="00A23A8B" w:rsidRDefault="00A166C4" w:rsidP="00A166C4">
      <w:pPr>
        <w:rPr>
          <w:rFonts w:ascii="Perpetua" w:hAnsi="Perpetua" w:cs="Arial"/>
        </w:rPr>
      </w:pPr>
      <w:r w:rsidRPr="00A23A8B">
        <w:rPr>
          <w:rFonts w:ascii="Perpetua" w:hAnsi="Perpetua" w:cs="Arial"/>
        </w:rPr>
        <w:t xml:space="preserve">Additionally, a violation may be reason for evaluation and treatment of a drug-and/or alcohol-use disorder or referral for prosecution consistent with local, state, and federal criminal law. Disciplinary action by </w:t>
      </w:r>
      <w:r w:rsidR="005F24C7" w:rsidRPr="00A23A8B">
        <w:rPr>
          <w:rFonts w:ascii="Perpetua" w:hAnsi="Perpetua" w:cs="Arial"/>
        </w:rPr>
        <w:t>MSSM</w:t>
      </w:r>
      <w:r w:rsidRPr="00A23A8B">
        <w:rPr>
          <w:rFonts w:ascii="Perpetua" w:hAnsi="Perpetua" w:cs="Arial"/>
        </w:rPr>
        <w:t xml:space="preserve"> does not preclude the possibility of criminal charges against a student or employee. The filing of criminal charges similarly does not preclude action by </w:t>
      </w:r>
      <w:r w:rsidR="005F24C7" w:rsidRPr="00A23A8B">
        <w:rPr>
          <w:rFonts w:ascii="Perpetua" w:hAnsi="Perpetua" w:cs="Arial"/>
        </w:rPr>
        <w:t>MSS</w:t>
      </w:r>
      <w:r w:rsidRPr="00A23A8B">
        <w:rPr>
          <w:rFonts w:ascii="Perpetua" w:hAnsi="Perpetua" w:cs="Arial"/>
        </w:rPr>
        <w:t>M.</w:t>
      </w:r>
    </w:p>
    <w:p w:rsidR="00043F1C" w:rsidRPr="00A23A8B" w:rsidRDefault="00043F1C" w:rsidP="00A166C4">
      <w:pPr>
        <w:rPr>
          <w:rFonts w:ascii="Perpetua" w:hAnsi="Perpetua" w:cs="Arial"/>
        </w:rPr>
      </w:pPr>
    </w:p>
    <w:p w:rsidR="00A166C4" w:rsidRPr="00A23A8B" w:rsidRDefault="00A166C4" w:rsidP="00A166C4">
      <w:pPr>
        <w:rPr>
          <w:rFonts w:ascii="Perpetua" w:hAnsi="Perpetua" w:cs="Arial"/>
        </w:rPr>
      </w:pPr>
      <w:r w:rsidRPr="00A23A8B">
        <w:rPr>
          <w:rFonts w:ascii="Perpetua" w:hAnsi="Perpetua" w:cs="Arial"/>
        </w:rPr>
        <w:t xml:space="preserve">Other Legal Sanctions: State law prohibits the possession of alcoholic </w:t>
      </w:r>
    </w:p>
    <w:p w:rsidR="00A166C4" w:rsidRPr="00A23A8B" w:rsidRDefault="00A166C4" w:rsidP="00A166C4">
      <w:pPr>
        <w:rPr>
          <w:rFonts w:ascii="Perpetua" w:hAnsi="Perpetua" w:cs="Arial"/>
        </w:rPr>
      </w:pPr>
      <w:r w:rsidRPr="00A23A8B">
        <w:rPr>
          <w:rFonts w:ascii="Perpetua" w:hAnsi="Perpetua" w:cs="Arial"/>
        </w:rPr>
        <w:t>beverages by persons under age 21. No person may sell, give, serve or permit to be served alcoholic beverages to a person under 21, and it is unlawful for a person under 21 to misrepresent his age in order</w:t>
      </w:r>
      <w:r w:rsidR="005F24C7" w:rsidRPr="00A23A8B">
        <w:rPr>
          <w:rFonts w:ascii="Perpetua" w:hAnsi="Perpetua" w:cs="Arial"/>
        </w:rPr>
        <w:t xml:space="preserve"> </w:t>
      </w:r>
      <w:r w:rsidRPr="00A23A8B">
        <w:rPr>
          <w:rFonts w:ascii="Perpetua" w:hAnsi="Perpetua" w:cs="Arial"/>
        </w:rPr>
        <w:t xml:space="preserve">to obtain alcohol. Violation of either of these offenses is also punishable by a </w:t>
      </w:r>
      <w:r w:rsidRPr="00A23A8B">
        <w:rPr>
          <w:rFonts w:ascii="Perpetua" w:hAnsi="Perpetua" w:cs="Arial"/>
        </w:rPr>
        <w:lastRenderedPageBreak/>
        <w:t>definite term of imprisonment of up to 60 days and a fine of $500. Misrepresentation of age may also lead to curtailment of driving privileges.</w:t>
      </w:r>
    </w:p>
    <w:p w:rsidR="00043F1C" w:rsidRPr="00A23A8B" w:rsidRDefault="00043F1C" w:rsidP="00A166C4">
      <w:pPr>
        <w:rPr>
          <w:rFonts w:ascii="Perpetua" w:hAnsi="Perpetua" w:cs="Arial"/>
        </w:rPr>
      </w:pPr>
    </w:p>
    <w:p w:rsidR="005F24C7" w:rsidRPr="00A23A8B" w:rsidRDefault="00A166C4" w:rsidP="00A166C4">
      <w:pPr>
        <w:rPr>
          <w:rFonts w:ascii="Perpetua" w:hAnsi="Perpetua" w:cs="Arial"/>
        </w:rPr>
      </w:pPr>
      <w:r w:rsidRPr="00A23A8B">
        <w:rPr>
          <w:rFonts w:ascii="Perpetua" w:hAnsi="Perpetua" w:cs="Arial"/>
        </w:rPr>
        <w:t>Under state law, it is a crime</w:t>
      </w:r>
      <w:r w:rsidR="005F24C7" w:rsidRPr="00A23A8B">
        <w:rPr>
          <w:rFonts w:ascii="Perpetua" w:hAnsi="Perpetua" w:cs="Arial"/>
        </w:rPr>
        <w:t xml:space="preserve"> </w:t>
      </w:r>
      <w:r w:rsidRPr="00A23A8B">
        <w:rPr>
          <w:rFonts w:ascii="Perpetua" w:hAnsi="Perpetua" w:cs="Arial"/>
        </w:rPr>
        <w:t xml:space="preserve">for any person to possess or distribute controlled substances/drugs as described in Section </w:t>
      </w:r>
      <w:r w:rsidR="00BF25D7" w:rsidRPr="00A23A8B">
        <w:rPr>
          <w:rFonts w:ascii="Perpetua" w:hAnsi="Perpetua" w:cs="Arial"/>
        </w:rPr>
        <w:t>608-2-201</w:t>
      </w:r>
      <w:r w:rsidRPr="00A23A8B">
        <w:rPr>
          <w:rFonts w:ascii="Perpetua" w:hAnsi="Perpetua" w:cs="Arial"/>
        </w:rPr>
        <w:t xml:space="preserve">, </w:t>
      </w:r>
      <w:r w:rsidR="00BF25D7" w:rsidRPr="00A23A8B">
        <w:rPr>
          <w:rFonts w:ascii="Perpetua" w:hAnsi="Perpetua" w:cs="Arial"/>
        </w:rPr>
        <w:t>West Virginia</w:t>
      </w:r>
      <w:r w:rsidRPr="00A23A8B">
        <w:rPr>
          <w:rFonts w:ascii="Perpetua" w:hAnsi="Perpetua" w:cs="Arial"/>
        </w:rPr>
        <w:t xml:space="preserve"> Statutes, except as authorized by law. Punishment for such crimes ranges from first-degree misdemeanors (up to one-year imprisonment and up to a $1,000 fine) to first-degree felonies (up to 30 years imprisonment and up to a $10,000 fine). </w:t>
      </w:r>
      <w:bookmarkStart w:id="1" w:name="4"/>
      <w:bookmarkEnd w:id="1"/>
    </w:p>
    <w:p w:rsidR="005F24C7" w:rsidRPr="00A23A8B" w:rsidRDefault="005F24C7" w:rsidP="00A166C4">
      <w:pPr>
        <w:rPr>
          <w:rFonts w:ascii="Perpetua" w:hAnsi="Perpetua" w:cs="Arial"/>
        </w:rPr>
      </w:pPr>
    </w:p>
    <w:p w:rsidR="00A166C4" w:rsidRPr="00A23A8B" w:rsidRDefault="00A166C4" w:rsidP="00A166C4">
      <w:pPr>
        <w:rPr>
          <w:rFonts w:ascii="Perpetua" w:hAnsi="Perpetua" w:cs="Arial"/>
        </w:rPr>
      </w:pPr>
      <w:r w:rsidRPr="00A23A8B">
        <w:rPr>
          <w:rFonts w:ascii="Perpetua" w:hAnsi="Perpetua" w:cs="Arial"/>
        </w:rPr>
        <w:t>Individuals who have been convicted of a felony involving the sale of or trafficking in, or conspiracy to sell or traffic in, a controlled substance under certain circumstances may be disqualified from applying for state employment. Penalties under federal law for drug trafficking generally are greater than penalties under state law. Convictions on drug-related charges also may result in disqualification for federal</w:t>
      </w:r>
      <w:r w:rsidR="00D31F4E" w:rsidRPr="00A23A8B">
        <w:rPr>
          <w:rFonts w:ascii="Perpetua" w:hAnsi="Perpetua" w:cs="Arial"/>
        </w:rPr>
        <w:t xml:space="preserve"> </w:t>
      </w:r>
      <w:r w:rsidRPr="00A23A8B">
        <w:rPr>
          <w:rFonts w:ascii="Perpetua" w:hAnsi="Perpetua" w:cs="Arial"/>
        </w:rPr>
        <w:t xml:space="preserve">financial aid. Punishments may include a fine of up to $8 million and life imprisonment. </w:t>
      </w:r>
    </w:p>
    <w:p w:rsidR="00D31F4E" w:rsidRPr="00A23A8B" w:rsidRDefault="00D31F4E" w:rsidP="00A166C4">
      <w:pPr>
        <w:rPr>
          <w:rFonts w:ascii="Perpetua" w:hAnsi="Perpetua" w:cs="Arial"/>
        </w:rPr>
      </w:pPr>
    </w:p>
    <w:p w:rsidR="00A166C4" w:rsidRPr="00A23A8B" w:rsidRDefault="00A166C4" w:rsidP="00A166C4">
      <w:pPr>
        <w:rPr>
          <w:rFonts w:ascii="Perpetua" w:hAnsi="Perpetua" w:cs="Arial"/>
        </w:rPr>
      </w:pPr>
      <w:r w:rsidRPr="00A23A8B">
        <w:rPr>
          <w:rFonts w:ascii="Perpetua" w:hAnsi="Perpetua" w:cs="Arial"/>
        </w:rPr>
        <w:t>Health Risks Associated with the Use of Illicit Drugs and the Abuse of Alcohol. Alcohol consumption causes a number of marked changes in behavior. Even low doses of</w:t>
      </w:r>
      <w:r w:rsidR="005150C3" w:rsidRPr="00A23A8B">
        <w:rPr>
          <w:rFonts w:ascii="Perpetua" w:hAnsi="Perpetua" w:cs="Arial"/>
        </w:rPr>
        <w:t xml:space="preserve"> </w:t>
      </w:r>
      <w:r w:rsidRPr="00A23A8B">
        <w:rPr>
          <w:rFonts w:ascii="Perpetua" w:hAnsi="Perpetua" w:cs="Arial"/>
        </w:rPr>
        <w:t>alcohol significantly impair the judgment and coordination required to drive a car safely, increasing the likelihood that the driver will be involved in an accident. The use of small amounts of alcohol by a pregnant woman can damage the fetus. Low to moderate doses of alcohol also increases the incidence of a variety of aggressive acts. Moderate to high doses of alcohol ca</w:t>
      </w:r>
      <w:r w:rsidR="00D31F4E" w:rsidRPr="00A23A8B">
        <w:rPr>
          <w:rFonts w:ascii="Perpetua" w:hAnsi="Perpetua" w:cs="Arial"/>
        </w:rPr>
        <w:t xml:space="preserve">use marked impairment in higher </w:t>
      </w:r>
      <w:r w:rsidRPr="00A23A8B">
        <w:rPr>
          <w:rFonts w:ascii="Perpetua" w:hAnsi="Perpetua" w:cs="Arial"/>
        </w:rPr>
        <w:t>mental functions, severely altering a person’s ability to learn and remember information. Heavy use may result in chronic depression and suicide and also may be associated with the abuse of other drugs. Very high doses can cause respiratory depression and death. If combined with other depressants of the central nervous system, much lower doses of alcohol will produce the effects described. Even occasional heavy drinking may be associated with the harmful effects described above. Binge drinking, which occurs over an extended period of time, involves repeated use of alcohol to the point of intoxication. A person may give up usual activities and responsibilities during this time in order to use alcohol, and serious impairment in all areas of functioning may occur.</w:t>
      </w:r>
    </w:p>
    <w:p w:rsidR="00D31F4E" w:rsidRPr="00A23A8B" w:rsidRDefault="00D31F4E" w:rsidP="00A166C4">
      <w:pPr>
        <w:rPr>
          <w:rFonts w:ascii="Perpetua" w:hAnsi="Perpetua" w:cs="Arial"/>
        </w:rPr>
      </w:pPr>
    </w:p>
    <w:p w:rsidR="00D31F4E" w:rsidRPr="00A23A8B" w:rsidRDefault="00A166C4" w:rsidP="00A166C4">
      <w:pPr>
        <w:rPr>
          <w:rFonts w:ascii="Perpetua" w:hAnsi="Perpetua" w:cs="Arial"/>
        </w:rPr>
      </w:pPr>
      <w:r w:rsidRPr="00A23A8B">
        <w:rPr>
          <w:rFonts w:ascii="Perpetua" w:hAnsi="Perpetua" w:cs="Arial"/>
        </w:rPr>
        <w:t>Long-term heavy alcohol use can cause digestive disorders, cirrhosis of the liver, circulatory system disorders, and impairment of the central nervous system—all of which may lead to early death. Repeated use of alcohol can lead to dependence, and at least 15 to 20 percent of heavy users eventually will become problem drinkers or alcoholics if they continue drinking. Sudden cessation of alcohol intake is likely to produce withdrawal sy</w:t>
      </w:r>
      <w:r w:rsidR="00D31F4E" w:rsidRPr="00A23A8B">
        <w:rPr>
          <w:rFonts w:ascii="Perpetua" w:hAnsi="Perpetua" w:cs="Arial"/>
        </w:rPr>
        <w:t xml:space="preserve">mptoms, </w:t>
      </w:r>
      <w:r w:rsidRPr="00A23A8B">
        <w:rPr>
          <w:rFonts w:ascii="Perpetua" w:hAnsi="Perpetua" w:cs="Arial"/>
        </w:rPr>
        <w:t>including severe anxiety, tremors, hallucinations, and convulsions, which can be life threatening.</w:t>
      </w:r>
    </w:p>
    <w:p w:rsidR="00D31F4E" w:rsidRPr="00A23A8B" w:rsidRDefault="00D31F4E" w:rsidP="00A166C4">
      <w:pPr>
        <w:rPr>
          <w:rFonts w:ascii="Perpetua" w:hAnsi="Perpetua" w:cs="Arial"/>
        </w:rPr>
      </w:pPr>
    </w:p>
    <w:p w:rsidR="00D31F4E" w:rsidRPr="00A23A8B" w:rsidRDefault="00A166C4" w:rsidP="00A166C4">
      <w:pPr>
        <w:rPr>
          <w:rFonts w:ascii="Perpetua" w:hAnsi="Perpetua" w:cs="Arial"/>
        </w:rPr>
      </w:pPr>
      <w:r w:rsidRPr="00A23A8B">
        <w:rPr>
          <w:rFonts w:ascii="Perpetua" w:hAnsi="Perpetua" w:cs="Arial"/>
        </w:rPr>
        <w:t>The use of illegal drugs and the misuse of prescription and other drugs also pose a serious threat to health. The use of marijuana (cannabis) may cause impairment of short-term memory, comprehension, and ability to perform tasks requiring concentration. Marijuana use also may cause lung damage, paranoia, and possible psychosis. The use of narcotics, depressants, stimulants, and hallucinogens may cause nervous system disorders and possible death as the result of an overdose. Illicit inhalants can cause liver damage.</w:t>
      </w:r>
      <w:r w:rsidR="00D31F4E" w:rsidRPr="00A23A8B">
        <w:rPr>
          <w:rFonts w:ascii="Perpetua" w:hAnsi="Perpetua" w:cs="Arial"/>
        </w:rPr>
        <w:t xml:space="preserve"> </w:t>
      </w:r>
    </w:p>
    <w:p w:rsidR="00D31F4E" w:rsidRPr="00A23A8B" w:rsidRDefault="00D31F4E" w:rsidP="00A166C4">
      <w:pPr>
        <w:rPr>
          <w:rFonts w:ascii="Perpetua" w:hAnsi="Perpetua" w:cs="Arial"/>
        </w:rPr>
      </w:pPr>
    </w:p>
    <w:p w:rsidR="005150C3" w:rsidRPr="00A23A8B" w:rsidRDefault="00A166C4" w:rsidP="00D31F4E">
      <w:pPr>
        <w:rPr>
          <w:rFonts w:ascii="Perpetua" w:hAnsi="Perpetua" w:cs="Arial"/>
        </w:rPr>
      </w:pPr>
      <w:r w:rsidRPr="00A23A8B">
        <w:rPr>
          <w:rFonts w:ascii="Perpetua" w:hAnsi="Perpetua" w:cs="Arial"/>
        </w:rPr>
        <w:t xml:space="preserve">Help for all members of the </w:t>
      </w:r>
      <w:r w:rsidR="00D31F4E" w:rsidRPr="00A23A8B">
        <w:rPr>
          <w:rFonts w:ascii="Perpetua" w:hAnsi="Perpetua" w:cs="Arial"/>
        </w:rPr>
        <w:t>MSSM</w:t>
      </w:r>
      <w:r w:rsidRPr="00A23A8B">
        <w:rPr>
          <w:rFonts w:ascii="Perpetua" w:hAnsi="Perpetua" w:cs="Arial"/>
        </w:rPr>
        <w:t xml:space="preserve"> community</w:t>
      </w:r>
      <w:r w:rsidR="00D31F4E" w:rsidRPr="00A23A8B">
        <w:rPr>
          <w:rFonts w:ascii="Perpetua" w:hAnsi="Perpetua" w:cs="Arial"/>
        </w:rPr>
        <w:t xml:space="preserve"> </w:t>
      </w:r>
      <w:r w:rsidRPr="00A23A8B">
        <w:rPr>
          <w:rFonts w:ascii="Perpetua" w:hAnsi="Perpetua" w:cs="Arial"/>
        </w:rPr>
        <w:t>is available through</w:t>
      </w:r>
      <w:r w:rsidR="005150C3" w:rsidRPr="00A23A8B">
        <w:rPr>
          <w:rFonts w:ascii="Perpetua" w:hAnsi="Perpetua" w:cs="Arial"/>
        </w:rPr>
        <w:t>:</w:t>
      </w:r>
    </w:p>
    <w:p w:rsidR="00D31F4E" w:rsidRPr="00A23A8B" w:rsidRDefault="00A166C4" w:rsidP="00D31F4E">
      <w:pPr>
        <w:rPr>
          <w:rFonts w:ascii="Perpetua" w:hAnsi="Perpetua" w:cs="Arial"/>
          <w:b/>
        </w:rPr>
      </w:pPr>
      <w:r w:rsidRPr="00A23A8B">
        <w:rPr>
          <w:rFonts w:ascii="Perpetua" w:hAnsi="Perpetua" w:cs="Arial"/>
        </w:rPr>
        <w:lastRenderedPageBreak/>
        <w:t xml:space="preserve">Alcoholics Anonymous at </w:t>
      </w:r>
      <w:r w:rsidR="00D31F4E" w:rsidRPr="00A23A8B">
        <w:rPr>
          <w:rStyle w:val="auto-style4"/>
          <w:rFonts w:ascii="Perpetua" w:hAnsi="Perpetua"/>
        </w:rPr>
        <w:t>24 Hour Hotline (304) 231-5867 or (800) 333-5051</w:t>
      </w:r>
      <w:r w:rsidR="00D31F4E" w:rsidRPr="00A23A8B">
        <w:rPr>
          <w:rFonts w:ascii="Perpetua" w:hAnsi="Perpetua" w:cs="Arial"/>
        </w:rPr>
        <w:t xml:space="preserve"> </w:t>
      </w:r>
      <w:r w:rsidRPr="00A23A8B">
        <w:rPr>
          <w:rFonts w:ascii="Perpetua" w:hAnsi="Perpetua" w:cs="Arial"/>
        </w:rPr>
        <w:t xml:space="preserve">and Narcotics Anonymous at </w:t>
      </w:r>
      <w:r w:rsidR="00D31F4E" w:rsidRPr="00A23A8B">
        <w:rPr>
          <w:rStyle w:val="Strong"/>
          <w:rFonts w:ascii="Perpetua" w:hAnsi="Perpetua" w:cs="Arial"/>
        </w:rPr>
        <w:t>1</w:t>
      </w:r>
      <w:r w:rsidR="00D31F4E" w:rsidRPr="00A23A8B">
        <w:rPr>
          <w:rStyle w:val="Strong"/>
          <w:rFonts w:ascii="Perpetua" w:hAnsi="Perpetua" w:cs="Arial"/>
          <w:b w:val="0"/>
        </w:rPr>
        <w:t>-800-766-4442 or 344-4442</w:t>
      </w:r>
      <w:r w:rsidR="005150C3" w:rsidRPr="00A23A8B">
        <w:rPr>
          <w:rStyle w:val="Strong"/>
          <w:rFonts w:ascii="Perpetua" w:hAnsi="Perpetua" w:cs="Arial"/>
          <w:b w:val="0"/>
        </w:rPr>
        <w:t xml:space="preserve">. </w:t>
      </w:r>
    </w:p>
    <w:p w:rsidR="00D31F4E" w:rsidRPr="00A23A8B" w:rsidRDefault="00D31F4E" w:rsidP="00A166C4">
      <w:pPr>
        <w:rPr>
          <w:rFonts w:ascii="Perpetua" w:hAnsi="Perpetua" w:cs="Arial"/>
        </w:rPr>
      </w:pPr>
    </w:p>
    <w:p w:rsidR="00A166C4" w:rsidRPr="00A23A8B" w:rsidRDefault="00A166C4" w:rsidP="00A166C4">
      <w:pPr>
        <w:rPr>
          <w:rFonts w:ascii="Perpetua" w:hAnsi="Perpetua" w:cs="Arial"/>
        </w:rPr>
      </w:pPr>
      <w:r w:rsidRPr="00A23A8B">
        <w:rPr>
          <w:rFonts w:ascii="Perpetua" w:hAnsi="Perpetua" w:cs="Arial"/>
        </w:rPr>
        <w:t xml:space="preserve">Additional places where one can get treatment are listed in the </w:t>
      </w:r>
      <w:r w:rsidR="005150C3" w:rsidRPr="00A23A8B">
        <w:rPr>
          <w:rFonts w:ascii="Perpetua" w:hAnsi="Perpetua" w:cs="Arial"/>
        </w:rPr>
        <w:t xml:space="preserve">Charleston, WV </w:t>
      </w:r>
      <w:r w:rsidRPr="00A23A8B">
        <w:rPr>
          <w:rFonts w:ascii="Perpetua" w:hAnsi="Perpetua" w:cs="Arial"/>
        </w:rPr>
        <w:t>telephone directory under “Alcoholism Information and Treatment Centers” and “Drug Abuse and Addiction—Information and Treatment.”</w:t>
      </w:r>
    </w:p>
    <w:p w:rsidR="005150C3" w:rsidRPr="00A23A8B" w:rsidRDefault="005150C3" w:rsidP="00A166C4">
      <w:pPr>
        <w:rPr>
          <w:rFonts w:ascii="Perpetua" w:hAnsi="Perpetua" w:cs="Arial"/>
        </w:rPr>
      </w:pPr>
    </w:p>
    <w:p w:rsidR="00A166C4" w:rsidRPr="00A23A8B" w:rsidRDefault="00A166C4" w:rsidP="007D2120">
      <w:pPr>
        <w:jc w:val="center"/>
        <w:rPr>
          <w:rFonts w:ascii="Perpetua" w:hAnsi="Perpetua" w:cs="Arial"/>
          <w:b/>
        </w:rPr>
      </w:pPr>
      <w:r w:rsidRPr="00A23A8B">
        <w:rPr>
          <w:rFonts w:ascii="Perpetua" w:hAnsi="Perpetua" w:cs="Arial"/>
          <w:b/>
        </w:rPr>
        <w:t>Sexual Assault Prevention Policy</w:t>
      </w:r>
    </w:p>
    <w:p w:rsidR="004162E8" w:rsidRPr="00A23A8B" w:rsidRDefault="004162E8" w:rsidP="00A04E5E">
      <w:pPr>
        <w:jc w:val="center"/>
        <w:rPr>
          <w:rFonts w:ascii="Perpetua" w:hAnsi="Perpetua" w:cs="Arial"/>
          <w:b/>
        </w:rPr>
      </w:pPr>
    </w:p>
    <w:p w:rsidR="00A166C4" w:rsidRPr="00A23A8B" w:rsidRDefault="004162E8" w:rsidP="00A166C4">
      <w:pPr>
        <w:rPr>
          <w:rFonts w:ascii="Perpetua" w:hAnsi="Perpetua" w:cs="Arial"/>
        </w:rPr>
      </w:pPr>
      <w:r w:rsidRPr="00A23A8B">
        <w:rPr>
          <w:rFonts w:ascii="Perpetua" w:hAnsi="Perpetua" w:cs="Arial"/>
        </w:rPr>
        <w:t>MSSM</w:t>
      </w:r>
      <w:r w:rsidR="00A166C4" w:rsidRPr="00A23A8B">
        <w:rPr>
          <w:rFonts w:ascii="Perpetua" w:hAnsi="Perpetua" w:cs="Arial"/>
        </w:rPr>
        <w:t xml:space="preserve"> maintains that all forms of sexual assault are unacceptable. </w:t>
      </w:r>
      <w:r w:rsidRPr="00A23A8B">
        <w:rPr>
          <w:rFonts w:ascii="Perpetua" w:hAnsi="Perpetua" w:cs="Arial"/>
        </w:rPr>
        <w:t xml:space="preserve">MSSM </w:t>
      </w:r>
      <w:r w:rsidR="00A166C4" w:rsidRPr="00A23A8B">
        <w:rPr>
          <w:rFonts w:ascii="Perpetua" w:hAnsi="Perpetua" w:cs="Arial"/>
        </w:rPr>
        <w:t>endorses a reporting policy that strongly encourages victims to report all crimes to local police at once. Reporting of a crime ensures that appropriate action can be taken. Crimes can be reported in person, or by calling the police department. If you are sexually assaulted, you should take the following actions:</w:t>
      </w:r>
    </w:p>
    <w:p w:rsidR="00A04E5E" w:rsidRPr="00A23A8B" w:rsidRDefault="00A04E5E" w:rsidP="00A166C4">
      <w:pPr>
        <w:rPr>
          <w:rFonts w:ascii="Perpetua" w:hAnsi="Perpetua" w:cs="Arial"/>
        </w:rPr>
      </w:pPr>
    </w:p>
    <w:p w:rsidR="00EC1C07" w:rsidRPr="00A23A8B" w:rsidRDefault="00A166C4" w:rsidP="00A166C4">
      <w:pPr>
        <w:rPr>
          <w:rFonts w:ascii="Perpetua" w:hAnsi="Perpetua" w:cs="Courier New"/>
        </w:rPr>
      </w:pPr>
      <w:r w:rsidRPr="00A23A8B">
        <w:rPr>
          <w:rFonts w:ascii="Perpetua" w:hAnsi="Perpetua" w:cs="Courier New"/>
        </w:rPr>
        <w:t>•</w:t>
      </w:r>
      <w:r w:rsidRPr="00A23A8B">
        <w:rPr>
          <w:rFonts w:ascii="Perpetua" w:hAnsi="Perpetua" w:cs="Arial"/>
        </w:rPr>
        <w:t xml:space="preserve">Go to a safe place. </w:t>
      </w:r>
    </w:p>
    <w:p w:rsidR="00EC1C07" w:rsidRPr="00A23A8B" w:rsidRDefault="00A166C4" w:rsidP="00A166C4">
      <w:pPr>
        <w:rPr>
          <w:rFonts w:ascii="Perpetua" w:hAnsi="Perpetua" w:cs="Courier New"/>
        </w:rPr>
      </w:pPr>
      <w:r w:rsidRPr="00A23A8B">
        <w:rPr>
          <w:rFonts w:ascii="Perpetua" w:hAnsi="Perpetua" w:cs="Courier New"/>
        </w:rPr>
        <w:t>•</w:t>
      </w:r>
      <w:r w:rsidRPr="00A23A8B">
        <w:rPr>
          <w:rFonts w:ascii="Perpetua" w:hAnsi="Perpetua" w:cs="Arial"/>
        </w:rPr>
        <w:t>Call the police o</w:t>
      </w:r>
      <w:r w:rsidR="00F54F83">
        <w:rPr>
          <w:rFonts w:ascii="Perpetua" w:hAnsi="Perpetua" w:cs="Arial"/>
        </w:rPr>
        <w:t>r 911</w:t>
      </w:r>
    </w:p>
    <w:p w:rsidR="00EC1C07" w:rsidRPr="00A23A8B" w:rsidRDefault="00A166C4" w:rsidP="00A166C4">
      <w:pPr>
        <w:rPr>
          <w:rFonts w:ascii="Perpetua" w:hAnsi="Perpetua" w:cs="Courier New"/>
        </w:rPr>
      </w:pPr>
      <w:r w:rsidRPr="00A23A8B">
        <w:rPr>
          <w:rFonts w:ascii="Perpetua" w:hAnsi="Perpetua" w:cs="Courier New"/>
        </w:rPr>
        <w:t>•</w:t>
      </w:r>
      <w:r w:rsidRPr="00A23A8B">
        <w:rPr>
          <w:rFonts w:ascii="Perpetua" w:hAnsi="Perpetua" w:cs="Arial"/>
        </w:rPr>
        <w:t xml:space="preserve">Contact a </w:t>
      </w:r>
      <w:r w:rsidR="00F54F83">
        <w:rPr>
          <w:rFonts w:ascii="Perpetua" w:hAnsi="Perpetua" w:cs="Arial"/>
        </w:rPr>
        <w:t>trusted friend or family member</w:t>
      </w:r>
    </w:p>
    <w:p w:rsidR="00EC1C07" w:rsidRPr="00A23A8B" w:rsidRDefault="00A166C4" w:rsidP="00A166C4">
      <w:pPr>
        <w:rPr>
          <w:rFonts w:ascii="Perpetua" w:hAnsi="Perpetua" w:cs="Courier New"/>
        </w:rPr>
      </w:pPr>
      <w:r w:rsidRPr="00A23A8B">
        <w:rPr>
          <w:rFonts w:ascii="Perpetua" w:hAnsi="Perpetua" w:cs="Courier New"/>
        </w:rPr>
        <w:t>•</w:t>
      </w:r>
      <w:r w:rsidRPr="00A23A8B">
        <w:rPr>
          <w:rFonts w:ascii="Perpetua" w:hAnsi="Perpetua" w:cs="Arial"/>
        </w:rPr>
        <w:t>Do not bathe or douch</w:t>
      </w:r>
      <w:r w:rsidR="00F54F83">
        <w:rPr>
          <w:rFonts w:ascii="Perpetua" w:hAnsi="Perpetua" w:cs="Arial"/>
        </w:rPr>
        <w:t>e. If possible, do not urinate</w:t>
      </w:r>
    </w:p>
    <w:p w:rsidR="00A166C4" w:rsidRPr="00A23A8B" w:rsidRDefault="00A166C4" w:rsidP="00A166C4">
      <w:pPr>
        <w:rPr>
          <w:rFonts w:ascii="Perpetua" w:hAnsi="Perpetua" w:cs="Courier New"/>
        </w:rPr>
      </w:pPr>
      <w:r w:rsidRPr="00A23A8B">
        <w:rPr>
          <w:rFonts w:ascii="Perpetua" w:hAnsi="Perpetua" w:cs="Courier New"/>
        </w:rPr>
        <w:t>•</w:t>
      </w:r>
      <w:r w:rsidRPr="00A23A8B">
        <w:rPr>
          <w:rFonts w:ascii="Perpetua" w:hAnsi="Perpetua" w:cs="Arial"/>
        </w:rPr>
        <w:t xml:space="preserve">Do not eat, drink, smoke or brush your teeth if oral contact was made. </w:t>
      </w:r>
    </w:p>
    <w:p w:rsidR="00EC1C07" w:rsidRPr="00A23A8B" w:rsidRDefault="00A166C4" w:rsidP="00A166C4">
      <w:pPr>
        <w:rPr>
          <w:rFonts w:ascii="Perpetua" w:hAnsi="Perpetua" w:cs="Courier New"/>
        </w:rPr>
      </w:pPr>
      <w:r w:rsidRPr="00A23A8B">
        <w:rPr>
          <w:rFonts w:ascii="Perpetua" w:hAnsi="Perpetua" w:cs="Courier New"/>
        </w:rPr>
        <w:t>•</w:t>
      </w:r>
      <w:r w:rsidRPr="00A23A8B">
        <w:rPr>
          <w:rFonts w:ascii="Perpetua" w:hAnsi="Perpetua" w:cs="Arial"/>
        </w:rPr>
        <w:t xml:space="preserve">Keep clothes worn during the offense. If you remove them, place them in a paper bag (evidence deteriorates in plastic). </w:t>
      </w:r>
    </w:p>
    <w:p w:rsidR="00EC1C07" w:rsidRPr="00A23A8B" w:rsidRDefault="00A166C4" w:rsidP="00A166C4">
      <w:pPr>
        <w:rPr>
          <w:rFonts w:ascii="Perpetua" w:hAnsi="Perpetua" w:cs="Courier New"/>
        </w:rPr>
      </w:pPr>
      <w:r w:rsidRPr="00A23A8B">
        <w:rPr>
          <w:rFonts w:ascii="Perpetua" w:hAnsi="Perpetua" w:cs="Courier New"/>
        </w:rPr>
        <w:t>•</w:t>
      </w:r>
      <w:r w:rsidRPr="00A23A8B">
        <w:rPr>
          <w:rFonts w:ascii="Perpetua" w:hAnsi="Perpetua" w:cs="Arial"/>
        </w:rPr>
        <w:t xml:space="preserve">Get immediate medical attention. </w:t>
      </w:r>
    </w:p>
    <w:p w:rsidR="00EC1C07" w:rsidRPr="00A23A8B" w:rsidRDefault="00A166C4" w:rsidP="00A166C4">
      <w:pPr>
        <w:rPr>
          <w:rFonts w:ascii="Perpetua" w:hAnsi="Perpetua" w:cs="Courier New"/>
        </w:rPr>
      </w:pPr>
      <w:r w:rsidRPr="00A23A8B">
        <w:rPr>
          <w:rFonts w:ascii="Perpetua" w:hAnsi="Perpetua" w:cs="Courier New"/>
        </w:rPr>
        <w:t>•</w:t>
      </w:r>
      <w:r w:rsidRPr="00A23A8B">
        <w:rPr>
          <w:rFonts w:ascii="Perpetua" w:hAnsi="Perpetua" w:cs="Arial"/>
        </w:rPr>
        <w:t xml:space="preserve">Do not destroy or move any physical evidence that may be in the vicinity of the crime. </w:t>
      </w:r>
    </w:p>
    <w:p w:rsidR="00EC1C07" w:rsidRPr="00A23A8B" w:rsidRDefault="00A166C4" w:rsidP="00A166C4">
      <w:pPr>
        <w:rPr>
          <w:rFonts w:ascii="Perpetua" w:hAnsi="Perpetua" w:cs="Arial"/>
        </w:rPr>
      </w:pPr>
      <w:r w:rsidRPr="00A23A8B">
        <w:rPr>
          <w:rFonts w:ascii="Perpetua" w:hAnsi="Perpetua" w:cs="Courier New"/>
        </w:rPr>
        <w:t>•</w:t>
      </w:r>
      <w:r w:rsidRPr="00A23A8B">
        <w:rPr>
          <w:rFonts w:ascii="Perpetua" w:hAnsi="Perpetua" w:cs="Arial"/>
        </w:rPr>
        <w:t>Tell someone and/or write down the details of the assault as soon as possible.</w:t>
      </w:r>
    </w:p>
    <w:p w:rsidR="00045C7A" w:rsidRDefault="00A166C4" w:rsidP="00045C7A">
      <w:pPr>
        <w:rPr>
          <w:rFonts w:ascii="Perpetua" w:hAnsi="Perpetua" w:cs="Arial"/>
        </w:rPr>
      </w:pPr>
      <w:r w:rsidRPr="00A23A8B">
        <w:rPr>
          <w:rFonts w:ascii="Perpetua" w:hAnsi="Perpetua" w:cs="Courier New"/>
        </w:rPr>
        <w:t>•</w:t>
      </w:r>
      <w:r w:rsidRPr="00A23A8B">
        <w:rPr>
          <w:rFonts w:ascii="Perpetua" w:hAnsi="Perpetua" w:cs="Arial"/>
        </w:rPr>
        <w:t>Seek counseling services to help you overcome trauma from the event.</w:t>
      </w:r>
    </w:p>
    <w:p w:rsidR="00045C7A" w:rsidRDefault="00045C7A" w:rsidP="00045C7A">
      <w:pPr>
        <w:rPr>
          <w:rFonts w:ascii="Perpetua" w:hAnsi="Perpetua" w:cs="Arial"/>
        </w:rPr>
      </w:pPr>
    </w:p>
    <w:p w:rsidR="00A166C4" w:rsidRPr="00A23A8B" w:rsidRDefault="00A166C4" w:rsidP="00045C7A">
      <w:pPr>
        <w:rPr>
          <w:rFonts w:ascii="Perpetua" w:hAnsi="Perpetua" w:cs="Arial"/>
          <w:b/>
        </w:rPr>
      </w:pPr>
      <w:bookmarkStart w:id="2" w:name="_GoBack"/>
      <w:bookmarkEnd w:id="2"/>
      <w:r w:rsidRPr="00A23A8B">
        <w:rPr>
          <w:rFonts w:ascii="Perpetua" w:hAnsi="Perpetua" w:cs="Arial"/>
        </w:rPr>
        <w:t>Rape Hotline (</w:t>
      </w:r>
      <w:r w:rsidR="00EC1C07" w:rsidRPr="00A23A8B">
        <w:rPr>
          <w:rFonts w:ascii="Perpetua" w:hAnsi="Perpetua" w:cs="Arial"/>
        </w:rPr>
        <w:t xml:space="preserve">REACH </w:t>
      </w:r>
      <w:r w:rsidR="004162E8" w:rsidRPr="00A23A8B">
        <w:rPr>
          <w:rFonts w:ascii="Perpetua" w:hAnsi="Perpetua" w:cs="Arial"/>
        </w:rPr>
        <w:t>t</w:t>
      </w:r>
      <w:r w:rsidR="00EC1C07" w:rsidRPr="00A23A8B">
        <w:rPr>
          <w:rFonts w:ascii="Perpetua" w:hAnsi="Perpetua" w:cs="Arial"/>
        </w:rPr>
        <w:t>he Counseling Connection</w:t>
      </w:r>
      <w:r w:rsidRPr="00A23A8B">
        <w:rPr>
          <w:rFonts w:ascii="Perpetua" w:hAnsi="Perpetua" w:cs="Arial"/>
        </w:rPr>
        <w:t xml:space="preserve">) </w:t>
      </w:r>
      <w:r w:rsidR="00EC1C07" w:rsidRPr="00A23A8B">
        <w:rPr>
          <w:rFonts w:ascii="Perpetua" w:hAnsi="Perpetua"/>
        </w:rPr>
        <w:t>24 Hour Hotline: 304-340-3676</w:t>
      </w:r>
    </w:p>
    <w:p w:rsidR="00EC1C07" w:rsidRPr="00A23A8B" w:rsidRDefault="00EC1C07" w:rsidP="00A166C4">
      <w:pPr>
        <w:rPr>
          <w:rFonts w:ascii="Perpetua" w:hAnsi="Perpetua" w:cs="Arial"/>
        </w:rPr>
      </w:pPr>
    </w:p>
    <w:p w:rsidR="00A04E5E" w:rsidRPr="00A23A8B" w:rsidRDefault="00A166C4" w:rsidP="00A166C4">
      <w:pPr>
        <w:rPr>
          <w:rFonts w:ascii="Perpetua" w:hAnsi="Perpetua" w:cs="Courier New"/>
        </w:rPr>
      </w:pPr>
      <w:r w:rsidRPr="00A23A8B">
        <w:rPr>
          <w:rFonts w:ascii="Perpetua" w:hAnsi="Perpetua" w:cs="Courier New"/>
        </w:rPr>
        <w:t>•</w:t>
      </w:r>
      <w:r w:rsidRPr="00A23A8B">
        <w:rPr>
          <w:rFonts w:ascii="Perpetua" w:hAnsi="Perpetua" w:cs="Arial"/>
        </w:rPr>
        <w:t xml:space="preserve">Counseling is also available at </w:t>
      </w:r>
      <w:r w:rsidR="00EC1C07" w:rsidRPr="00A23A8B">
        <w:rPr>
          <w:rFonts w:ascii="Perpetua" w:hAnsi="Perpetua" w:cs="Arial"/>
        </w:rPr>
        <w:t>MSSM</w:t>
      </w:r>
      <w:r w:rsidRPr="00A23A8B">
        <w:rPr>
          <w:rFonts w:ascii="Perpetua" w:hAnsi="Perpetua" w:cs="Arial"/>
        </w:rPr>
        <w:t xml:space="preserve"> with </w:t>
      </w:r>
      <w:r w:rsidR="00EC1C07" w:rsidRPr="00A23A8B">
        <w:rPr>
          <w:rFonts w:ascii="Perpetua" w:hAnsi="Perpetua" w:cs="Arial"/>
        </w:rPr>
        <w:t>Janet Wakefield</w:t>
      </w:r>
      <w:r w:rsidRPr="00A23A8B">
        <w:rPr>
          <w:rFonts w:ascii="Perpetua" w:hAnsi="Perpetua" w:cs="Arial"/>
        </w:rPr>
        <w:t xml:space="preserve"> or </w:t>
      </w:r>
      <w:r w:rsidR="00EC1C07" w:rsidRPr="00A23A8B">
        <w:rPr>
          <w:rFonts w:ascii="Perpetua" w:hAnsi="Perpetua" w:cs="Arial"/>
        </w:rPr>
        <w:t>Robert Rogers.</w:t>
      </w:r>
    </w:p>
    <w:p w:rsidR="00A04E5E" w:rsidRPr="00A23A8B" w:rsidRDefault="00A04E5E" w:rsidP="00A166C4">
      <w:pPr>
        <w:rPr>
          <w:rFonts w:ascii="Perpetua" w:hAnsi="Perpetua" w:cs="Courier New"/>
        </w:rPr>
      </w:pPr>
    </w:p>
    <w:p w:rsidR="00A166C4" w:rsidRPr="00A23A8B" w:rsidRDefault="00A166C4" w:rsidP="00A166C4">
      <w:pPr>
        <w:rPr>
          <w:rFonts w:ascii="Perpetua" w:hAnsi="Perpetua" w:cs="Courier New"/>
        </w:rPr>
      </w:pPr>
      <w:r w:rsidRPr="00A23A8B">
        <w:rPr>
          <w:rFonts w:ascii="Perpetua" w:hAnsi="Perpetua" w:cs="Arial"/>
        </w:rPr>
        <w:t xml:space="preserve">Should a sex-related offense occur at </w:t>
      </w:r>
      <w:r w:rsidR="00EC1C07" w:rsidRPr="00A23A8B">
        <w:rPr>
          <w:rFonts w:ascii="Perpetua" w:hAnsi="Perpetua" w:cs="Arial"/>
        </w:rPr>
        <w:t>MSSM</w:t>
      </w:r>
      <w:r w:rsidRPr="00A23A8B">
        <w:rPr>
          <w:rFonts w:ascii="Perpetua" w:hAnsi="Perpetua" w:cs="Arial"/>
        </w:rPr>
        <w:t>, administration will work with the student to report the crime to authorities and will direct the student to receive proper medical attention and to protect evidence (see above).</w:t>
      </w:r>
    </w:p>
    <w:p w:rsidR="00A04E5E" w:rsidRPr="00A23A8B" w:rsidRDefault="00A04E5E" w:rsidP="00A166C4">
      <w:pPr>
        <w:rPr>
          <w:rFonts w:ascii="Perpetua" w:hAnsi="Perpetua" w:cs="Arial"/>
        </w:rPr>
      </w:pPr>
    </w:p>
    <w:p w:rsidR="00A04E5E" w:rsidRPr="00A23A8B" w:rsidRDefault="00A166C4" w:rsidP="00A166C4">
      <w:pPr>
        <w:rPr>
          <w:rFonts w:ascii="Perpetua" w:hAnsi="Perpetua" w:cs="Arial"/>
        </w:rPr>
      </w:pPr>
      <w:r w:rsidRPr="00A23A8B">
        <w:rPr>
          <w:rFonts w:ascii="Perpetua" w:hAnsi="Perpetua" w:cs="Arial"/>
        </w:rPr>
        <w:t>Any student found to be guilty of any sexual offense will be immediately expelled from the school.</w:t>
      </w:r>
    </w:p>
    <w:p w:rsidR="00EC1C07" w:rsidRPr="00A23A8B" w:rsidRDefault="00EC1C07" w:rsidP="00A166C4">
      <w:pPr>
        <w:rPr>
          <w:rFonts w:ascii="Perpetua" w:hAnsi="Perpetua" w:cs="Arial"/>
        </w:rPr>
      </w:pPr>
    </w:p>
    <w:p w:rsidR="00A166C4" w:rsidRPr="00A23A8B" w:rsidRDefault="00A166C4" w:rsidP="00A166C4">
      <w:pPr>
        <w:rPr>
          <w:rFonts w:ascii="Perpetua" w:hAnsi="Perpetua" w:cs="Arial"/>
        </w:rPr>
      </w:pPr>
      <w:r w:rsidRPr="00A23A8B">
        <w:rPr>
          <w:rFonts w:ascii="Perpetua" w:hAnsi="Perpetua" w:cs="Arial"/>
        </w:rPr>
        <w:t>Registered Sex Offender Database</w:t>
      </w:r>
    </w:p>
    <w:p w:rsidR="00A04E5E" w:rsidRPr="00A23A8B" w:rsidRDefault="00A04E5E" w:rsidP="00A166C4">
      <w:pPr>
        <w:rPr>
          <w:rFonts w:ascii="Perpetua" w:hAnsi="Perpetua" w:cs="Arial"/>
        </w:rPr>
      </w:pPr>
    </w:p>
    <w:p w:rsidR="00A166C4" w:rsidRPr="00A23A8B" w:rsidRDefault="00EC1C07" w:rsidP="00A166C4">
      <w:pPr>
        <w:rPr>
          <w:rFonts w:ascii="Perpetua" w:hAnsi="Perpetua" w:cs="Arial"/>
        </w:rPr>
      </w:pPr>
      <w:r w:rsidRPr="00A23A8B">
        <w:rPr>
          <w:rFonts w:ascii="Perpetua" w:hAnsi="Perpetua" w:cs="Arial"/>
        </w:rPr>
        <w:t>West Virginia</w:t>
      </w:r>
      <w:r w:rsidR="00A166C4" w:rsidRPr="00A23A8B">
        <w:rPr>
          <w:rFonts w:ascii="Perpetua" w:hAnsi="Perpetua" w:cs="Arial"/>
        </w:rPr>
        <w:t xml:space="preserve"> Department of Law Enforcement is required by law to put all registered sexual predators and offenders who qualify under the </w:t>
      </w:r>
      <w:r w:rsidRPr="00A23A8B">
        <w:rPr>
          <w:rFonts w:ascii="Perpetua" w:hAnsi="Perpetua" w:cs="Arial"/>
        </w:rPr>
        <w:t xml:space="preserve">WV </w:t>
      </w:r>
      <w:r w:rsidR="004162E8" w:rsidRPr="00A23A8B">
        <w:rPr>
          <w:rFonts w:ascii="Perpetua" w:hAnsi="Perpetua" w:cs="Arial"/>
        </w:rPr>
        <w:t>State Police Sex Offender Registry</w:t>
      </w:r>
      <w:r w:rsidR="00A166C4" w:rsidRPr="00A23A8B">
        <w:rPr>
          <w:rFonts w:ascii="Perpetua" w:hAnsi="Perpetua" w:cs="Arial"/>
        </w:rPr>
        <w:t xml:space="preserve"> on the Internet. Internet flyers will contain a photo, a </w:t>
      </w:r>
      <w:bookmarkStart w:id="3" w:name="6"/>
      <w:bookmarkEnd w:id="3"/>
      <w:r w:rsidR="00A166C4" w:rsidRPr="00A23A8B">
        <w:rPr>
          <w:rFonts w:ascii="Perpetua" w:hAnsi="Perpetua" w:cs="Arial"/>
        </w:rPr>
        <w:t>physical description, and an address for each subject. This information can be printed from the web page. The</w:t>
      </w:r>
      <w:r w:rsidR="00A04E5E" w:rsidRPr="00A23A8B">
        <w:rPr>
          <w:rFonts w:ascii="Perpetua" w:hAnsi="Perpetua" w:cs="Arial"/>
        </w:rPr>
        <w:t xml:space="preserve"> </w:t>
      </w:r>
      <w:r w:rsidR="00A166C4" w:rsidRPr="00A23A8B">
        <w:rPr>
          <w:rFonts w:ascii="Perpetua" w:hAnsi="Perpetua" w:cs="Arial"/>
        </w:rPr>
        <w:t xml:space="preserve">internet address is </w:t>
      </w:r>
    </w:p>
    <w:p w:rsidR="00A166C4" w:rsidRPr="00A23A8B" w:rsidRDefault="00045C7A" w:rsidP="00A166C4">
      <w:pPr>
        <w:rPr>
          <w:rFonts w:ascii="Perpetua" w:hAnsi="Perpetua" w:cs="Arial"/>
        </w:rPr>
      </w:pPr>
      <w:hyperlink r:id="rId7" w:history="1">
        <w:r w:rsidR="004162E8" w:rsidRPr="00A23A8B">
          <w:rPr>
            <w:rStyle w:val="Hyperlink"/>
            <w:rFonts w:ascii="Perpetua" w:hAnsi="Perpetua" w:cs="Arial"/>
          </w:rPr>
          <w:t>http://www.wvsp.gov</w:t>
        </w:r>
      </w:hyperlink>
      <w:r w:rsidR="004162E8" w:rsidRPr="00A23A8B">
        <w:rPr>
          <w:rFonts w:ascii="Perpetua" w:hAnsi="Perpetua" w:cs="Arial"/>
        </w:rPr>
        <w:t xml:space="preserve"> </w:t>
      </w:r>
      <w:r w:rsidR="00A166C4" w:rsidRPr="00A23A8B">
        <w:rPr>
          <w:rFonts w:ascii="Perpetua" w:hAnsi="Perpetua" w:cs="Arial"/>
        </w:rPr>
        <w:t>Click on Sexual Predators and Offenders</w:t>
      </w:r>
      <w:r w:rsidR="00A04E5E" w:rsidRPr="00A23A8B">
        <w:rPr>
          <w:rFonts w:ascii="Perpetua" w:hAnsi="Perpetua" w:cs="Arial"/>
        </w:rPr>
        <w:t>.</w:t>
      </w:r>
    </w:p>
    <w:p w:rsidR="002807ED" w:rsidRPr="00A23A8B" w:rsidRDefault="002807ED">
      <w:pPr>
        <w:rPr>
          <w:rFonts w:ascii="Perpetua" w:hAnsi="Perpetua"/>
        </w:rPr>
      </w:pPr>
    </w:p>
    <w:p w:rsidR="0057423A" w:rsidRPr="00A23A8B" w:rsidRDefault="0057423A">
      <w:pPr>
        <w:rPr>
          <w:rFonts w:ascii="Perpetua" w:hAnsi="Perpetua"/>
        </w:rPr>
      </w:pPr>
    </w:p>
    <w:sectPr w:rsidR="0057423A" w:rsidRPr="00A23A8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4E" w:rsidRDefault="00CE504E" w:rsidP="0057423A">
      <w:r>
        <w:separator/>
      </w:r>
    </w:p>
  </w:endnote>
  <w:endnote w:type="continuationSeparator" w:id="0">
    <w:p w:rsidR="00CE504E" w:rsidRDefault="00CE504E" w:rsidP="0057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118948"/>
      <w:docPartObj>
        <w:docPartGallery w:val="Page Numbers (Bottom of Page)"/>
        <w:docPartUnique/>
      </w:docPartObj>
    </w:sdtPr>
    <w:sdtEndPr>
      <w:rPr>
        <w:color w:val="808080" w:themeColor="background1" w:themeShade="80"/>
        <w:spacing w:val="60"/>
      </w:rPr>
    </w:sdtEndPr>
    <w:sdtContent>
      <w:p w:rsidR="00701CBA" w:rsidRDefault="00701C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5C7A" w:rsidRPr="00045C7A">
          <w:rPr>
            <w:b/>
            <w:bCs/>
            <w:noProof/>
          </w:rPr>
          <w:t>1</w:t>
        </w:r>
        <w:r>
          <w:rPr>
            <w:b/>
            <w:bCs/>
            <w:noProof/>
          </w:rPr>
          <w:fldChar w:fldCharType="end"/>
        </w:r>
        <w:r>
          <w:rPr>
            <w:b/>
            <w:bCs/>
          </w:rPr>
          <w:t xml:space="preserve"> | </w:t>
        </w:r>
        <w:r>
          <w:rPr>
            <w:color w:val="808080" w:themeColor="background1" w:themeShade="80"/>
            <w:spacing w:val="60"/>
          </w:rPr>
          <w:t>Page</w:t>
        </w:r>
      </w:p>
    </w:sdtContent>
  </w:sdt>
  <w:p w:rsidR="00701CBA" w:rsidRDefault="00701CBA">
    <w:pPr>
      <w:pStyle w:val="Footer"/>
    </w:pPr>
    <w:r>
      <w:t>Mountain State School of Massage Campus Security Policy (revised 10/1/201</w:t>
    </w:r>
    <w:r w:rsidR="002A7B9C">
      <w:t>5</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4E" w:rsidRDefault="00CE504E" w:rsidP="0057423A">
      <w:r>
        <w:separator/>
      </w:r>
    </w:p>
  </w:footnote>
  <w:footnote w:type="continuationSeparator" w:id="0">
    <w:p w:rsidR="00CE504E" w:rsidRDefault="00CE504E" w:rsidP="00574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C4"/>
    <w:rsid w:val="00017F4F"/>
    <w:rsid w:val="0002110F"/>
    <w:rsid w:val="000343C0"/>
    <w:rsid w:val="000379DD"/>
    <w:rsid w:val="0004242E"/>
    <w:rsid w:val="00043F1C"/>
    <w:rsid w:val="00045C7A"/>
    <w:rsid w:val="00047CFA"/>
    <w:rsid w:val="0006275F"/>
    <w:rsid w:val="00070437"/>
    <w:rsid w:val="00082B1D"/>
    <w:rsid w:val="00092F65"/>
    <w:rsid w:val="000A0685"/>
    <w:rsid w:val="000D34C1"/>
    <w:rsid w:val="000D50D0"/>
    <w:rsid w:val="000E4C64"/>
    <w:rsid w:val="000F67D0"/>
    <w:rsid w:val="000F79A5"/>
    <w:rsid w:val="001105B6"/>
    <w:rsid w:val="001225B6"/>
    <w:rsid w:val="00136276"/>
    <w:rsid w:val="00137C4C"/>
    <w:rsid w:val="001436C2"/>
    <w:rsid w:val="00145B4F"/>
    <w:rsid w:val="00163575"/>
    <w:rsid w:val="00181C2E"/>
    <w:rsid w:val="001A13F6"/>
    <w:rsid w:val="001A4EF9"/>
    <w:rsid w:val="001A757E"/>
    <w:rsid w:val="001B1659"/>
    <w:rsid w:val="001B2A94"/>
    <w:rsid w:val="001B3FC8"/>
    <w:rsid w:val="001B4818"/>
    <w:rsid w:val="001C6F1D"/>
    <w:rsid w:val="001C76FA"/>
    <w:rsid w:val="001D1DF0"/>
    <w:rsid w:val="001E4866"/>
    <w:rsid w:val="00211AB6"/>
    <w:rsid w:val="00227D93"/>
    <w:rsid w:val="00231CE6"/>
    <w:rsid w:val="00232486"/>
    <w:rsid w:val="00246EFD"/>
    <w:rsid w:val="002629D2"/>
    <w:rsid w:val="002807ED"/>
    <w:rsid w:val="00280EC6"/>
    <w:rsid w:val="00291197"/>
    <w:rsid w:val="00293E07"/>
    <w:rsid w:val="002A17C7"/>
    <w:rsid w:val="002A3BBB"/>
    <w:rsid w:val="002A559D"/>
    <w:rsid w:val="002A7B9C"/>
    <w:rsid w:val="002B0DF0"/>
    <w:rsid w:val="002B6271"/>
    <w:rsid w:val="002C621C"/>
    <w:rsid w:val="002E32E0"/>
    <w:rsid w:val="00310A9A"/>
    <w:rsid w:val="00322333"/>
    <w:rsid w:val="003226C9"/>
    <w:rsid w:val="0032407E"/>
    <w:rsid w:val="003260E5"/>
    <w:rsid w:val="00331BC1"/>
    <w:rsid w:val="003332ED"/>
    <w:rsid w:val="00333B65"/>
    <w:rsid w:val="00345D25"/>
    <w:rsid w:val="00356414"/>
    <w:rsid w:val="00360638"/>
    <w:rsid w:val="00364294"/>
    <w:rsid w:val="00366DA4"/>
    <w:rsid w:val="003A37D1"/>
    <w:rsid w:val="003A778C"/>
    <w:rsid w:val="003B318A"/>
    <w:rsid w:val="003C3559"/>
    <w:rsid w:val="003E71A1"/>
    <w:rsid w:val="003F378E"/>
    <w:rsid w:val="003F6EE9"/>
    <w:rsid w:val="00401416"/>
    <w:rsid w:val="00402851"/>
    <w:rsid w:val="00413B5A"/>
    <w:rsid w:val="004162E8"/>
    <w:rsid w:val="00431213"/>
    <w:rsid w:val="0043123C"/>
    <w:rsid w:val="00432403"/>
    <w:rsid w:val="004418DE"/>
    <w:rsid w:val="00443DBB"/>
    <w:rsid w:val="0045359F"/>
    <w:rsid w:val="00472414"/>
    <w:rsid w:val="00474B28"/>
    <w:rsid w:val="00475A72"/>
    <w:rsid w:val="00487E7E"/>
    <w:rsid w:val="0049710A"/>
    <w:rsid w:val="004C35D1"/>
    <w:rsid w:val="004E0CB2"/>
    <w:rsid w:val="004E146C"/>
    <w:rsid w:val="004F0CAB"/>
    <w:rsid w:val="004F3D53"/>
    <w:rsid w:val="00507933"/>
    <w:rsid w:val="00510324"/>
    <w:rsid w:val="0051210B"/>
    <w:rsid w:val="005150C3"/>
    <w:rsid w:val="00516AA4"/>
    <w:rsid w:val="00523AB1"/>
    <w:rsid w:val="00527CE5"/>
    <w:rsid w:val="00532A9A"/>
    <w:rsid w:val="0055298A"/>
    <w:rsid w:val="00560CFB"/>
    <w:rsid w:val="00573BDD"/>
    <w:rsid w:val="0057423A"/>
    <w:rsid w:val="00575ACE"/>
    <w:rsid w:val="00575DFB"/>
    <w:rsid w:val="00577AB9"/>
    <w:rsid w:val="00590D03"/>
    <w:rsid w:val="005B24E5"/>
    <w:rsid w:val="005B62B6"/>
    <w:rsid w:val="005B6BB4"/>
    <w:rsid w:val="005C25A6"/>
    <w:rsid w:val="005C4DAF"/>
    <w:rsid w:val="005D6C87"/>
    <w:rsid w:val="005E414C"/>
    <w:rsid w:val="005F24C7"/>
    <w:rsid w:val="00607D86"/>
    <w:rsid w:val="00610DD1"/>
    <w:rsid w:val="00612D55"/>
    <w:rsid w:val="006214E9"/>
    <w:rsid w:val="00626773"/>
    <w:rsid w:val="00626A02"/>
    <w:rsid w:val="0063087D"/>
    <w:rsid w:val="00637E21"/>
    <w:rsid w:val="006458F7"/>
    <w:rsid w:val="00651E17"/>
    <w:rsid w:val="006544DD"/>
    <w:rsid w:val="00656E3F"/>
    <w:rsid w:val="00660FF5"/>
    <w:rsid w:val="0066106F"/>
    <w:rsid w:val="006645D2"/>
    <w:rsid w:val="00673A4C"/>
    <w:rsid w:val="0067562C"/>
    <w:rsid w:val="00685BD9"/>
    <w:rsid w:val="006A1760"/>
    <w:rsid w:val="006B1363"/>
    <w:rsid w:val="006B3F76"/>
    <w:rsid w:val="006C3F61"/>
    <w:rsid w:val="006C672D"/>
    <w:rsid w:val="006C7726"/>
    <w:rsid w:val="006D6DAF"/>
    <w:rsid w:val="006D7FB0"/>
    <w:rsid w:val="006F5D4E"/>
    <w:rsid w:val="007000D9"/>
    <w:rsid w:val="00701CBA"/>
    <w:rsid w:val="00702989"/>
    <w:rsid w:val="00704463"/>
    <w:rsid w:val="007056A8"/>
    <w:rsid w:val="00711A52"/>
    <w:rsid w:val="007221B1"/>
    <w:rsid w:val="0072280F"/>
    <w:rsid w:val="00726A9D"/>
    <w:rsid w:val="00741472"/>
    <w:rsid w:val="00750B8A"/>
    <w:rsid w:val="00763077"/>
    <w:rsid w:val="00765487"/>
    <w:rsid w:val="00797655"/>
    <w:rsid w:val="00797E9C"/>
    <w:rsid w:val="007B1F9C"/>
    <w:rsid w:val="007D2120"/>
    <w:rsid w:val="007D77CD"/>
    <w:rsid w:val="007E23E6"/>
    <w:rsid w:val="007E43C9"/>
    <w:rsid w:val="007F11CF"/>
    <w:rsid w:val="0080083C"/>
    <w:rsid w:val="00805DA8"/>
    <w:rsid w:val="008132AA"/>
    <w:rsid w:val="00821EDA"/>
    <w:rsid w:val="00823747"/>
    <w:rsid w:val="00823BA3"/>
    <w:rsid w:val="008309E8"/>
    <w:rsid w:val="0083575E"/>
    <w:rsid w:val="008370A0"/>
    <w:rsid w:val="008429CA"/>
    <w:rsid w:val="00842D73"/>
    <w:rsid w:val="00843877"/>
    <w:rsid w:val="008505D6"/>
    <w:rsid w:val="00854656"/>
    <w:rsid w:val="0085651E"/>
    <w:rsid w:val="00861118"/>
    <w:rsid w:val="00867749"/>
    <w:rsid w:val="008864E9"/>
    <w:rsid w:val="00891C0C"/>
    <w:rsid w:val="008B75D8"/>
    <w:rsid w:val="008C0289"/>
    <w:rsid w:val="008C19FA"/>
    <w:rsid w:val="008C443E"/>
    <w:rsid w:val="008D51E2"/>
    <w:rsid w:val="008D780B"/>
    <w:rsid w:val="008E5FF5"/>
    <w:rsid w:val="008F34AF"/>
    <w:rsid w:val="008F60EA"/>
    <w:rsid w:val="008F6BF1"/>
    <w:rsid w:val="0091462C"/>
    <w:rsid w:val="00914A27"/>
    <w:rsid w:val="00920288"/>
    <w:rsid w:val="00921C59"/>
    <w:rsid w:val="009425B7"/>
    <w:rsid w:val="0094517F"/>
    <w:rsid w:val="00952D8C"/>
    <w:rsid w:val="00952F56"/>
    <w:rsid w:val="0095363A"/>
    <w:rsid w:val="00963B76"/>
    <w:rsid w:val="009646F4"/>
    <w:rsid w:val="00966998"/>
    <w:rsid w:val="009671B0"/>
    <w:rsid w:val="00967218"/>
    <w:rsid w:val="00970AE6"/>
    <w:rsid w:val="00980AFD"/>
    <w:rsid w:val="00982AF6"/>
    <w:rsid w:val="009840E6"/>
    <w:rsid w:val="00985BD9"/>
    <w:rsid w:val="00986B0B"/>
    <w:rsid w:val="00992CCB"/>
    <w:rsid w:val="00997E34"/>
    <w:rsid w:val="009A09D5"/>
    <w:rsid w:val="009C6776"/>
    <w:rsid w:val="009C77BE"/>
    <w:rsid w:val="009E4474"/>
    <w:rsid w:val="009E7577"/>
    <w:rsid w:val="009F6DB2"/>
    <w:rsid w:val="00A04E5E"/>
    <w:rsid w:val="00A14D4B"/>
    <w:rsid w:val="00A166C4"/>
    <w:rsid w:val="00A1755B"/>
    <w:rsid w:val="00A23A8B"/>
    <w:rsid w:val="00A2502F"/>
    <w:rsid w:val="00A25D04"/>
    <w:rsid w:val="00A42727"/>
    <w:rsid w:val="00A4736D"/>
    <w:rsid w:val="00A601ED"/>
    <w:rsid w:val="00A6040E"/>
    <w:rsid w:val="00A64983"/>
    <w:rsid w:val="00A824F7"/>
    <w:rsid w:val="00A85FE1"/>
    <w:rsid w:val="00A920BE"/>
    <w:rsid w:val="00AB4B28"/>
    <w:rsid w:val="00AB51B1"/>
    <w:rsid w:val="00AC6A4C"/>
    <w:rsid w:val="00AD6288"/>
    <w:rsid w:val="00AE0201"/>
    <w:rsid w:val="00B05A14"/>
    <w:rsid w:val="00B210A7"/>
    <w:rsid w:val="00B24CEB"/>
    <w:rsid w:val="00B26496"/>
    <w:rsid w:val="00B32E4B"/>
    <w:rsid w:val="00B34C59"/>
    <w:rsid w:val="00B432A8"/>
    <w:rsid w:val="00B4629B"/>
    <w:rsid w:val="00B469CD"/>
    <w:rsid w:val="00B46F76"/>
    <w:rsid w:val="00B47B5F"/>
    <w:rsid w:val="00B66988"/>
    <w:rsid w:val="00B84CFD"/>
    <w:rsid w:val="00BA2256"/>
    <w:rsid w:val="00BB4836"/>
    <w:rsid w:val="00BB73AF"/>
    <w:rsid w:val="00BC13F6"/>
    <w:rsid w:val="00BC717C"/>
    <w:rsid w:val="00BF25D7"/>
    <w:rsid w:val="00BF4970"/>
    <w:rsid w:val="00C37524"/>
    <w:rsid w:val="00C66FF7"/>
    <w:rsid w:val="00C74D6B"/>
    <w:rsid w:val="00C92459"/>
    <w:rsid w:val="00C930AA"/>
    <w:rsid w:val="00CA6DF2"/>
    <w:rsid w:val="00CB2CA4"/>
    <w:rsid w:val="00CB5471"/>
    <w:rsid w:val="00CB7266"/>
    <w:rsid w:val="00CE504E"/>
    <w:rsid w:val="00CE512A"/>
    <w:rsid w:val="00CE5776"/>
    <w:rsid w:val="00CE7F45"/>
    <w:rsid w:val="00D07F0B"/>
    <w:rsid w:val="00D13D09"/>
    <w:rsid w:val="00D20B9E"/>
    <w:rsid w:val="00D25CE9"/>
    <w:rsid w:val="00D31F4E"/>
    <w:rsid w:val="00D509CB"/>
    <w:rsid w:val="00D514AB"/>
    <w:rsid w:val="00D564FE"/>
    <w:rsid w:val="00D57F80"/>
    <w:rsid w:val="00D7438C"/>
    <w:rsid w:val="00D87E4B"/>
    <w:rsid w:val="00D91396"/>
    <w:rsid w:val="00DA16F8"/>
    <w:rsid w:val="00DA2A12"/>
    <w:rsid w:val="00DA6F15"/>
    <w:rsid w:val="00DB361B"/>
    <w:rsid w:val="00DC3AD1"/>
    <w:rsid w:val="00DC6791"/>
    <w:rsid w:val="00DD71E8"/>
    <w:rsid w:val="00DD7CFA"/>
    <w:rsid w:val="00DF27E2"/>
    <w:rsid w:val="00DF444F"/>
    <w:rsid w:val="00E01565"/>
    <w:rsid w:val="00E04CB5"/>
    <w:rsid w:val="00E1059D"/>
    <w:rsid w:val="00E13CA1"/>
    <w:rsid w:val="00E174B8"/>
    <w:rsid w:val="00E32DAB"/>
    <w:rsid w:val="00E35D2A"/>
    <w:rsid w:val="00E45D91"/>
    <w:rsid w:val="00E55FB5"/>
    <w:rsid w:val="00E56B4B"/>
    <w:rsid w:val="00E56BF9"/>
    <w:rsid w:val="00E64588"/>
    <w:rsid w:val="00E660AD"/>
    <w:rsid w:val="00E705A7"/>
    <w:rsid w:val="00E7064B"/>
    <w:rsid w:val="00E8082B"/>
    <w:rsid w:val="00E855DB"/>
    <w:rsid w:val="00EB4588"/>
    <w:rsid w:val="00EC16CE"/>
    <w:rsid w:val="00EC1C07"/>
    <w:rsid w:val="00ED2E09"/>
    <w:rsid w:val="00EE2D0B"/>
    <w:rsid w:val="00EE2D86"/>
    <w:rsid w:val="00EE6CA7"/>
    <w:rsid w:val="00F02524"/>
    <w:rsid w:val="00F07366"/>
    <w:rsid w:val="00F114A6"/>
    <w:rsid w:val="00F175D4"/>
    <w:rsid w:val="00F239EE"/>
    <w:rsid w:val="00F53809"/>
    <w:rsid w:val="00F54F83"/>
    <w:rsid w:val="00F6706A"/>
    <w:rsid w:val="00F7443D"/>
    <w:rsid w:val="00F751FF"/>
    <w:rsid w:val="00F76A0A"/>
    <w:rsid w:val="00F90C99"/>
    <w:rsid w:val="00F9234E"/>
    <w:rsid w:val="00F96763"/>
    <w:rsid w:val="00FA0D38"/>
    <w:rsid w:val="00FA27AA"/>
    <w:rsid w:val="00FA2C88"/>
    <w:rsid w:val="00FA4856"/>
    <w:rsid w:val="00FA6147"/>
    <w:rsid w:val="00FB08A8"/>
    <w:rsid w:val="00FC275A"/>
    <w:rsid w:val="00FD0CE8"/>
    <w:rsid w:val="00FD38DC"/>
    <w:rsid w:val="00FD469C"/>
    <w:rsid w:val="00FD5508"/>
    <w:rsid w:val="00FD5706"/>
    <w:rsid w:val="00FE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EC1C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style4">
    <w:name w:val="auto-style4"/>
    <w:basedOn w:val="DefaultParagraphFont"/>
    <w:rsid w:val="00D31F4E"/>
  </w:style>
  <w:style w:type="character" w:styleId="Strong">
    <w:name w:val="Strong"/>
    <w:basedOn w:val="DefaultParagraphFont"/>
    <w:uiPriority w:val="22"/>
    <w:qFormat/>
    <w:rsid w:val="00D31F4E"/>
    <w:rPr>
      <w:b/>
      <w:bCs/>
    </w:rPr>
  </w:style>
  <w:style w:type="character" w:styleId="Hyperlink">
    <w:name w:val="Hyperlink"/>
    <w:basedOn w:val="DefaultParagraphFont"/>
    <w:uiPriority w:val="99"/>
    <w:unhideWhenUsed/>
    <w:rsid w:val="00D31F4E"/>
    <w:rPr>
      <w:color w:val="0000FF"/>
      <w:u w:val="single"/>
    </w:rPr>
  </w:style>
  <w:style w:type="character" w:customStyle="1" w:styleId="Heading3Char">
    <w:name w:val="Heading 3 Char"/>
    <w:basedOn w:val="DefaultParagraphFont"/>
    <w:link w:val="Heading3"/>
    <w:rsid w:val="00EC1C07"/>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rsid w:val="0057423A"/>
    <w:pPr>
      <w:tabs>
        <w:tab w:val="center" w:pos="4680"/>
        <w:tab w:val="right" w:pos="9360"/>
      </w:tabs>
    </w:pPr>
  </w:style>
  <w:style w:type="character" w:customStyle="1" w:styleId="HeaderChar">
    <w:name w:val="Header Char"/>
    <w:basedOn w:val="DefaultParagraphFont"/>
    <w:link w:val="Header"/>
    <w:rsid w:val="0057423A"/>
    <w:rPr>
      <w:sz w:val="24"/>
      <w:szCs w:val="24"/>
    </w:rPr>
  </w:style>
  <w:style w:type="paragraph" w:styleId="Footer">
    <w:name w:val="footer"/>
    <w:basedOn w:val="Normal"/>
    <w:link w:val="FooterChar"/>
    <w:uiPriority w:val="99"/>
    <w:rsid w:val="0057423A"/>
    <w:pPr>
      <w:tabs>
        <w:tab w:val="center" w:pos="4680"/>
        <w:tab w:val="right" w:pos="9360"/>
      </w:tabs>
    </w:pPr>
  </w:style>
  <w:style w:type="character" w:customStyle="1" w:styleId="FooterChar">
    <w:name w:val="Footer Char"/>
    <w:basedOn w:val="DefaultParagraphFont"/>
    <w:link w:val="Footer"/>
    <w:uiPriority w:val="99"/>
    <w:rsid w:val="0057423A"/>
    <w:rPr>
      <w:sz w:val="24"/>
      <w:szCs w:val="24"/>
    </w:rPr>
  </w:style>
  <w:style w:type="paragraph" w:styleId="BalloonText">
    <w:name w:val="Balloon Text"/>
    <w:basedOn w:val="Normal"/>
    <w:link w:val="BalloonTextChar"/>
    <w:rsid w:val="0057423A"/>
    <w:rPr>
      <w:rFonts w:ascii="Tahoma" w:hAnsi="Tahoma" w:cs="Tahoma"/>
      <w:sz w:val="16"/>
      <w:szCs w:val="16"/>
    </w:rPr>
  </w:style>
  <w:style w:type="character" w:customStyle="1" w:styleId="BalloonTextChar">
    <w:name w:val="Balloon Text Char"/>
    <w:basedOn w:val="DefaultParagraphFont"/>
    <w:link w:val="BalloonText"/>
    <w:rsid w:val="00574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EC1C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style4">
    <w:name w:val="auto-style4"/>
    <w:basedOn w:val="DefaultParagraphFont"/>
    <w:rsid w:val="00D31F4E"/>
  </w:style>
  <w:style w:type="character" w:styleId="Strong">
    <w:name w:val="Strong"/>
    <w:basedOn w:val="DefaultParagraphFont"/>
    <w:uiPriority w:val="22"/>
    <w:qFormat/>
    <w:rsid w:val="00D31F4E"/>
    <w:rPr>
      <w:b/>
      <w:bCs/>
    </w:rPr>
  </w:style>
  <w:style w:type="character" w:styleId="Hyperlink">
    <w:name w:val="Hyperlink"/>
    <w:basedOn w:val="DefaultParagraphFont"/>
    <w:uiPriority w:val="99"/>
    <w:unhideWhenUsed/>
    <w:rsid w:val="00D31F4E"/>
    <w:rPr>
      <w:color w:val="0000FF"/>
      <w:u w:val="single"/>
    </w:rPr>
  </w:style>
  <w:style w:type="character" w:customStyle="1" w:styleId="Heading3Char">
    <w:name w:val="Heading 3 Char"/>
    <w:basedOn w:val="DefaultParagraphFont"/>
    <w:link w:val="Heading3"/>
    <w:rsid w:val="00EC1C07"/>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rsid w:val="0057423A"/>
    <w:pPr>
      <w:tabs>
        <w:tab w:val="center" w:pos="4680"/>
        <w:tab w:val="right" w:pos="9360"/>
      </w:tabs>
    </w:pPr>
  </w:style>
  <w:style w:type="character" w:customStyle="1" w:styleId="HeaderChar">
    <w:name w:val="Header Char"/>
    <w:basedOn w:val="DefaultParagraphFont"/>
    <w:link w:val="Header"/>
    <w:rsid w:val="0057423A"/>
    <w:rPr>
      <w:sz w:val="24"/>
      <w:szCs w:val="24"/>
    </w:rPr>
  </w:style>
  <w:style w:type="paragraph" w:styleId="Footer">
    <w:name w:val="footer"/>
    <w:basedOn w:val="Normal"/>
    <w:link w:val="FooterChar"/>
    <w:uiPriority w:val="99"/>
    <w:rsid w:val="0057423A"/>
    <w:pPr>
      <w:tabs>
        <w:tab w:val="center" w:pos="4680"/>
        <w:tab w:val="right" w:pos="9360"/>
      </w:tabs>
    </w:pPr>
  </w:style>
  <w:style w:type="character" w:customStyle="1" w:styleId="FooterChar">
    <w:name w:val="Footer Char"/>
    <w:basedOn w:val="DefaultParagraphFont"/>
    <w:link w:val="Footer"/>
    <w:uiPriority w:val="99"/>
    <w:rsid w:val="0057423A"/>
    <w:rPr>
      <w:sz w:val="24"/>
      <w:szCs w:val="24"/>
    </w:rPr>
  </w:style>
  <w:style w:type="paragraph" w:styleId="BalloonText">
    <w:name w:val="Balloon Text"/>
    <w:basedOn w:val="Normal"/>
    <w:link w:val="BalloonTextChar"/>
    <w:rsid w:val="0057423A"/>
    <w:rPr>
      <w:rFonts w:ascii="Tahoma" w:hAnsi="Tahoma" w:cs="Tahoma"/>
      <w:sz w:val="16"/>
      <w:szCs w:val="16"/>
    </w:rPr>
  </w:style>
  <w:style w:type="character" w:customStyle="1" w:styleId="BalloonTextChar">
    <w:name w:val="Balloon Text Char"/>
    <w:basedOn w:val="DefaultParagraphFont"/>
    <w:link w:val="BalloonText"/>
    <w:rsid w:val="00574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9693">
      <w:bodyDiv w:val="1"/>
      <w:marLeft w:val="0"/>
      <w:marRight w:val="0"/>
      <w:marTop w:val="0"/>
      <w:marBottom w:val="0"/>
      <w:divBdr>
        <w:top w:val="none" w:sz="0" w:space="0" w:color="auto"/>
        <w:left w:val="none" w:sz="0" w:space="0" w:color="auto"/>
        <w:bottom w:val="none" w:sz="0" w:space="0" w:color="auto"/>
        <w:right w:val="none" w:sz="0" w:space="0" w:color="auto"/>
      </w:divBdr>
      <w:divsChild>
        <w:div w:id="736249791">
          <w:marLeft w:val="0"/>
          <w:marRight w:val="0"/>
          <w:marTop w:val="0"/>
          <w:marBottom w:val="0"/>
          <w:divBdr>
            <w:top w:val="none" w:sz="0" w:space="0" w:color="auto"/>
            <w:left w:val="none" w:sz="0" w:space="0" w:color="auto"/>
            <w:bottom w:val="none" w:sz="0" w:space="0" w:color="auto"/>
            <w:right w:val="none" w:sz="0" w:space="0" w:color="auto"/>
          </w:divBdr>
        </w:div>
        <w:div w:id="289942584">
          <w:marLeft w:val="0"/>
          <w:marRight w:val="0"/>
          <w:marTop w:val="0"/>
          <w:marBottom w:val="0"/>
          <w:divBdr>
            <w:top w:val="none" w:sz="0" w:space="0" w:color="auto"/>
            <w:left w:val="none" w:sz="0" w:space="0" w:color="auto"/>
            <w:bottom w:val="none" w:sz="0" w:space="0" w:color="auto"/>
            <w:right w:val="none" w:sz="0" w:space="0" w:color="auto"/>
          </w:divBdr>
        </w:div>
        <w:div w:id="1732189433">
          <w:marLeft w:val="0"/>
          <w:marRight w:val="0"/>
          <w:marTop w:val="0"/>
          <w:marBottom w:val="0"/>
          <w:divBdr>
            <w:top w:val="none" w:sz="0" w:space="0" w:color="auto"/>
            <w:left w:val="none" w:sz="0" w:space="0" w:color="auto"/>
            <w:bottom w:val="none" w:sz="0" w:space="0" w:color="auto"/>
            <w:right w:val="none" w:sz="0" w:space="0" w:color="auto"/>
          </w:divBdr>
        </w:div>
      </w:divsChild>
    </w:div>
    <w:div w:id="47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70717125">
          <w:marLeft w:val="0"/>
          <w:marRight w:val="0"/>
          <w:marTop w:val="0"/>
          <w:marBottom w:val="0"/>
          <w:divBdr>
            <w:top w:val="none" w:sz="0" w:space="0" w:color="auto"/>
            <w:left w:val="none" w:sz="0" w:space="0" w:color="auto"/>
            <w:bottom w:val="none" w:sz="0" w:space="0" w:color="auto"/>
            <w:right w:val="none" w:sz="0" w:space="0" w:color="auto"/>
          </w:divBdr>
          <w:divsChild>
            <w:div w:id="598609867">
              <w:marLeft w:val="0"/>
              <w:marRight w:val="0"/>
              <w:marTop w:val="0"/>
              <w:marBottom w:val="0"/>
              <w:divBdr>
                <w:top w:val="none" w:sz="0" w:space="0" w:color="auto"/>
                <w:left w:val="none" w:sz="0" w:space="0" w:color="auto"/>
                <w:bottom w:val="none" w:sz="0" w:space="0" w:color="auto"/>
                <w:right w:val="none" w:sz="0" w:space="0" w:color="auto"/>
              </w:divBdr>
              <w:divsChild>
                <w:div w:id="1806772848">
                  <w:marLeft w:val="0"/>
                  <w:marRight w:val="0"/>
                  <w:marTop w:val="0"/>
                  <w:marBottom w:val="0"/>
                  <w:divBdr>
                    <w:top w:val="none" w:sz="0" w:space="0" w:color="auto"/>
                    <w:left w:val="none" w:sz="0" w:space="0" w:color="auto"/>
                    <w:bottom w:val="none" w:sz="0" w:space="0" w:color="auto"/>
                    <w:right w:val="none" w:sz="0" w:space="0" w:color="auto"/>
                  </w:divBdr>
                </w:div>
                <w:div w:id="615136626">
                  <w:marLeft w:val="0"/>
                  <w:marRight w:val="0"/>
                  <w:marTop w:val="0"/>
                  <w:marBottom w:val="0"/>
                  <w:divBdr>
                    <w:top w:val="none" w:sz="0" w:space="0" w:color="auto"/>
                    <w:left w:val="none" w:sz="0" w:space="0" w:color="auto"/>
                    <w:bottom w:val="none" w:sz="0" w:space="0" w:color="auto"/>
                    <w:right w:val="none" w:sz="0" w:space="0" w:color="auto"/>
                  </w:divBdr>
                </w:div>
                <w:div w:id="1232691123">
                  <w:marLeft w:val="0"/>
                  <w:marRight w:val="0"/>
                  <w:marTop w:val="0"/>
                  <w:marBottom w:val="0"/>
                  <w:divBdr>
                    <w:top w:val="none" w:sz="0" w:space="0" w:color="auto"/>
                    <w:left w:val="none" w:sz="0" w:space="0" w:color="auto"/>
                    <w:bottom w:val="none" w:sz="0" w:space="0" w:color="auto"/>
                    <w:right w:val="none" w:sz="0" w:space="0" w:color="auto"/>
                  </w:divBdr>
                </w:div>
                <w:div w:id="72624305">
                  <w:marLeft w:val="0"/>
                  <w:marRight w:val="0"/>
                  <w:marTop w:val="0"/>
                  <w:marBottom w:val="0"/>
                  <w:divBdr>
                    <w:top w:val="none" w:sz="0" w:space="0" w:color="auto"/>
                    <w:left w:val="none" w:sz="0" w:space="0" w:color="auto"/>
                    <w:bottom w:val="none" w:sz="0" w:space="0" w:color="auto"/>
                    <w:right w:val="none" w:sz="0" w:space="0" w:color="auto"/>
                  </w:divBdr>
                </w:div>
                <w:div w:id="383144472">
                  <w:marLeft w:val="0"/>
                  <w:marRight w:val="0"/>
                  <w:marTop w:val="0"/>
                  <w:marBottom w:val="0"/>
                  <w:divBdr>
                    <w:top w:val="none" w:sz="0" w:space="0" w:color="auto"/>
                    <w:left w:val="none" w:sz="0" w:space="0" w:color="auto"/>
                    <w:bottom w:val="none" w:sz="0" w:space="0" w:color="auto"/>
                    <w:right w:val="none" w:sz="0" w:space="0" w:color="auto"/>
                  </w:divBdr>
                </w:div>
                <w:div w:id="324552265">
                  <w:marLeft w:val="0"/>
                  <w:marRight w:val="0"/>
                  <w:marTop w:val="0"/>
                  <w:marBottom w:val="0"/>
                  <w:divBdr>
                    <w:top w:val="none" w:sz="0" w:space="0" w:color="auto"/>
                    <w:left w:val="none" w:sz="0" w:space="0" w:color="auto"/>
                    <w:bottom w:val="none" w:sz="0" w:space="0" w:color="auto"/>
                    <w:right w:val="none" w:sz="0" w:space="0" w:color="auto"/>
                  </w:divBdr>
                </w:div>
                <w:div w:id="71662320">
                  <w:marLeft w:val="0"/>
                  <w:marRight w:val="0"/>
                  <w:marTop w:val="0"/>
                  <w:marBottom w:val="0"/>
                  <w:divBdr>
                    <w:top w:val="none" w:sz="0" w:space="0" w:color="auto"/>
                    <w:left w:val="none" w:sz="0" w:space="0" w:color="auto"/>
                    <w:bottom w:val="none" w:sz="0" w:space="0" w:color="auto"/>
                    <w:right w:val="none" w:sz="0" w:space="0" w:color="auto"/>
                  </w:divBdr>
                </w:div>
                <w:div w:id="1794250225">
                  <w:marLeft w:val="0"/>
                  <w:marRight w:val="0"/>
                  <w:marTop w:val="0"/>
                  <w:marBottom w:val="0"/>
                  <w:divBdr>
                    <w:top w:val="none" w:sz="0" w:space="0" w:color="auto"/>
                    <w:left w:val="none" w:sz="0" w:space="0" w:color="auto"/>
                    <w:bottom w:val="none" w:sz="0" w:space="0" w:color="auto"/>
                    <w:right w:val="none" w:sz="0" w:space="0" w:color="auto"/>
                  </w:divBdr>
                </w:div>
                <w:div w:id="1146583571">
                  <w:marLeft w:val="0"/>
                  <w:marRight w:val="0"/>
                  <w:marTop w:val="0"/>
                  <w:marBottom w:val="0"/>
                  <w:divBdr>
                    <w:top w:val="none" w:sz="0" w:space="0" w:color="auto"/>
                    <w:left w:val="none" w:sz="0" w:space="0" w:color="auto"/>
                    <w:bottom w:val="none" w:sz="0" w:space="0" w:color="auto"/>
                    <w:right w:val="none" w:sz="0" w:space="0" w:color="auto"/>
                  </w:divBdr>
                </w:div>
                <w:div w:id="1464349382">
                  <w:marLeft w:val="0"/>
                  <w:marRight w:val="0"/>
                  <w:marTop w:val="0"/>
                  <w:marBottom w:val="0"/>
                  <w:divBdr>
                    <w:top w:val="none" w:sz="0" w:space="0" w:color="auto"/>
                    <w:left w:val="none" w:sz="0" w:space="0" w:color="auto"/>
                    <w:bottom w:val="none" w:sz="0" w:space="0" w:color="auto"/>
                    <w:right w:val="none" w:sz="0" w:space="0" w:color="auto"/>
                  </w:divBdr>
                </w:div>
                <w:div w:id="2103254009">
                  <w:marLeft w:val="0"/>
                  <w:marRight w:val="0"/>
                  <w:marTop w:val="0"/>
                  <w:marBottom w:val="0"/>
                  <w:divBdr>
                    <w:top w:val="none" w:sz="0" w:space="0" w:color="auto"/>
                    <w:left w:val="none" w:sz="0" w:space="0" w:color="auto"/>
                    <w:bottom w:val="none" w:sz="0" w:space="0" w:color="auto"/>
                    <w:right w:val="none" w:sz="0" w:space="0" w:color="auto"/>
                  </w:divBdr>
                </w:div>
                <w:div w:id="998921115">
                  <w:marLeft w:val="0"/>
                  <w:marRight w:val="0"/>
                  <w:marTop w:val="0"/>
                  <w:marBottom w:val="0"/>
                  <w:divBdr>
                    <w:top w:val="none" w:sz="0" w:space="0" w:color="auto"/>
                    <w:left w:val="none" w:sz="0" w:space="0" w:color="auto"/>
                    <w:bottom w:val="none" w:sz="0" w:space="0" w:color="auto"/>
                    <w:right w:val="none" w:sz="0" w:space="0" w:color="auto"/>
                  </w:divBdr>
                </w:div>
                <w:div w:id="2064744152">
                  <w:marLeft w:val="0"/>
                  <w:marRight w:val="0"/>
                  <w:marTop w:val="0"/>
                  <w:marBottom w:val="0"/>
                  <w:divBdr>
                    <w:top w:val="none" w:sz="0" w:space="0" w:color="auto"/>
                    <w:left w:val="none" w:sz="0" w:space="0" w:color="auto"/>
                    <w:bottom w:val="none" w:sz="0" w:space="0" w:color="auto"/>
                    <w:right w:val="none" w:sz="0" w:space="0" w:color="auto"/>
                  </w:divBdr>
                </w:div>
                <w:div w:id="1123501614">
                  <w:marLeft w:val="0"/>
                  <w:marRight w:val="0"/>
                  <w:marTop w:val="0"/>
                  <w:marBottom w:val="0"/>
                  <w:divBdr>
                    <w:top w:val="none" w:sz="0" w:space="0" w:color="auto"/>
                    <w:left w:val="none" w:sz="0" w:space="0" w:color="auto"/>
                    <w:bottom w:val="none" w:sz="0" w:space="0" w:color="auto"/>
                    <w:right w:val="none" w:sz="0" w:space="0" w:color="auto"/>
                  </w:divBdr>
                </w:div>
                <w:div w:id="1836799698">
                  <w:marLeft w:val="0"/>
                  <w:marRight w:val="0"/>
                  <w:marTop w:val="0"/>
                  <w:marBottom w:val="0"/>
                  <w:divBdr>
                    <w:top w:val="none" w:sz="0" w:space="0" w:color="auto"/>
                    <w:left w:val="none" w:sz="0" w:space="0" w:color="auto"/>
                    <w:bottom w:val="none" w:sz="0" w:space="0" w:color="auto"/>
                    <w:right w:val="none" w:sz="0" w:space="0" w:color="auto"/>
                  </w:divBdr>
                </w:div>
                <w:div w:id="1632400431">
                  <w:marLeft w:val="0"/>
                  <w:marRight w:val="0"/>
                  <w:marTop w:val="0"/>
                  <w:marBottom w:val="0"/>
                  <w:divBdr>
                    <w:top w:val="none" w:sz="0" w:space="0" w:color="auto"/>
                    <w:left w:val="none" w:sz="0" w:space="0" w:color="auto"/>
                    <w:bottom w:val="none" w:sz="0" w:space="0" w:color="auto"/>
                    <w:right w:val="none" w:sz="0" w:space="0" w:color="auto"/>
                  </w:divBdr>
                </w:div>
                <w:div w:id="1809200332">
                  <w:marLeft w:val="0"/>
                  <w:marRight w:val="0"/>
                  <w:marTop w:val="0"/>
                  <w:marBottom w:val="0"/>
                  <w:divBdr>
                    <w:top w:val="none" w:sz="0" w:space="0" w:color="auto"/>
                    <w:left w:val="none" w:sz="0" w:space="0" w:color="auto"/>
                    <w:bottom w:val="none" w:sz="0" w:space="0" w:color="auto"/>
                    <w:right w:val="none" w:sz="0" w:space="0" w:color="auto"/>
                  </w:divBdr>
                </w:div>
                <w:div w:id="81218740">
                  <w:marLeft w:val="0"/>
                  <w:marRight w:val="0"/>
                  <w:marTop w:val="0"/>
                  <w:marBottom w:val="0"/>
                  <w:divBdr>
                    <w:top w:val="none" w:sz="0" w:space="0" w:color="auto"/>
                    <w:left w:val="none" w:sz="0" w:space="0" w:color="auto"/>
                    <w:bottom w:val="none" w:sz="0" w:space="0" w:color="auto"/>
                    <w:right w:val="none" w:sz="0" w:space="0" w:color="auto"/>
                  </w:divBdr>
                </w:div>
                <w:div w:id="1071732619">
                  <w:marLeft w:val="0"/>
                  <w:marRight w:val="0"/>
                  <w:marTop w:val="0"/>
                  <w:marBottom w:val="0"/>
                  <w:divBdr>
                    <w:top w:val="none" w:sz="0" w:space="0" w:color="auto"/>
                    <w:left w:val="none" w:sz="0" w:space="0" w:color="auto"/>
                    <w:bottom w:val="none" w:sz="0" w:space="0" w:color="auto"/>
                    <w:right w:val="none" w:sz="0" w:space="0" w:color="auto"/>
                  </w:divBdr>
                </w:div>
                <w:div w:id="151651656">
                  <w:marLeft w:val="0"/>
                  <w:marRight w:val="0"/>
                  <w:marTop w:val="0"/>
                  <w:marBottom w:val="0"/>
                  <w:divBdr>
                    <w:top w:val="none" w:sz="0" w:space="0" w:color="auto"/>
                    <w:left w:val="none" w:sz="0" w:space="0" w:color="auto"/>
                    <w:bottom w:val="none" w:sz="0" w:space="0" w:color="auto"/>
                    <w:right w:val="none" w:sz="0" w:space="0" w:color="auto"/>
                  </w:divBdr>
                </w:div>
                <w:div w:id="848636490">
                  <w:marLeft w:val="0"/>
                  <w:marRight w:val="0"/>
                  <w:marTop w:val="0"/>
                  <w:marBottom w:val="0"/>
                  <w:divBdr>
                    <w:top w:val="none" w:sz="0" w:space="0" w:color="auto"/>
                    <w:left w:val="none" w:sz="0" w:space="0" w:color="auto"/>
                    <w:bottom w:val="none" w:sz="0" w:space="0" w:color="auto"/>
                    <w:right w:val="none" w:sz="0" w:space="0" w:color="auto"/>
                  </w:divBdr>
                </w:div>
                <w:div w:id="1987934234">
                  <w:marLeft w:val="0"/>
                  <w:marRight w:val="0"/>
                  <w:marTop w:val="0"/>
                  <w:marBottom w:val="0"/>
                  <w:divBdr>
                    <w:top w:val="none" w:sz="0" w:space="0" w:color="auto"/>
                    <w:left w:val="none" w:sz="0" w:space="0" w:color="auto"/>
                    <w:bottom w:val="none" w:sz="0" w:space="0" w:color="auto"/>
                    <w:right w:val="none" w:sz="0" w:space="0" w:color="auto"/>
                  </w:divBdr>
                </w:div>
                <w:div w:id="422998696">
                  <w:marLeft w:val="0"/>
                  <w:marRight w:val="0"/>
                  <w:marTop w:val="0"/>
                  <w:marBottom w:val="0"/>
                  <w:divBdr>
                    <w:top w:val="none" w:sz="0" w:space="0" w:color="auto"/>
                    <w:left w:val="none" w:sz="0" w:space="0" w:color="auto"/>
                    <w:bottom w:val="none" w:sz="0" w:space="0" w:color="auto"/>
                    <w:right w:val="none" w:sz="0" w:space="0" w:color="auto"/>
                  </w:divBdr>
                </w:div>
                <w:div w:id="1369140524">
                  <w:marLeft w:val="0"/>
                  <w:marRight w:val="0"/>
                  <w:marTop w:val="0"/>
                  <w:marBottom w:val="0"/>
                  <w:divBdr>
                    <w:top w:val="none" w:sz="0" w:space="0" w:color="auto"/>
                    <w:left w:val="none" w:sz="0" w:space="0" w:color="auto"/>
                    <w:bottom w:val="none" w:sz="0" w:space="0" w:color="auto"/>
                    <w:right w:val="none" w:sz="0" w:space="0" w:color="auto"/>
                  </w:divBdr>
                </w:div>
                <w:div w:id="1294598647">
                  <w:marLeft w:val="0"/>
                  <w:marRight w:val="0"/>
                  <w:marTop w:val="0"/>
                  <w:marBottom w:val="0"/>
                  <w:divBdr>
                    <w:top w:val="none" w:sz="0" w:space="0" w:color="auto"/>
                    <w:left w:val="none" w:sz="0" w:space="0" w:color="auto"/>
                    <w:bottom w:val="none" w:sz="0" w:space="0" w:color="auto"/>
                    <w:right w:val="none" w:sz="0" w:space="0" w:color="auto"/>
                  </w:divBdr>
                </w:div>
                <w:div w:id="1507788177">
                  <w:marLeft w:val="0"/>
                  <w:marRight w:val="0"/>
                  <w:marTop w:val="0"/>
                  <w:marBottom w:val="0"/>
                  <w:divBdr>
                    <w:top w:val="none" w:sz="0" w:space="0" w:color="auto"/>
                    <w:left w:val="none" w:sz="0" w:space="0" w:color="auto"/>
                    <w:bottom w:val="none" w:sz="0" w:space="0" w:color="auto"/>
                    <w:right w:val="none" w:sz="0" w:space="0" w:color="auto"/>
                  </w:divBdr>
                </w:div>
                <w:div w:id="450824346">
                  <w:marLeft w:val="0"/>
                  <w:marRight w:val="0"/>
                  <w:marTop w:val="0"/>
                  <w:marBottom w:val="0"/>
                  <w:divBdr>
                    <w:top w:val="none" w:sz="0" w:space="0" w:color="auto"/>
                    <w:left w:val="none" w:sz="0" w:space="0" w:color="auto"/>
                    <w:bottom w:val="none" w:sz="0" w:space="0" w:color="auto"/>
                    <w:right w:val="none" w:sz="0" w:space="0" w:color="auto"/>
                  </w:divBdr>
                </w:div>
                <w:div w:id="2059936956">
                  <w:marLeft w:val="0"/>
                  <w:marRight w:val="0"/>
                  <w:marTop w:val="0"/>
                  <w:marBottom w:val="0"/>
                  <w:divBdr>
                    <w:top w:val="none" w:sz="0" w:space="0" w:color="auto"/>
                    <w:left w:val="none" w:sz="0" w:space="0" w:color="auto"/>
                    <w:bottom w:val="none" w:sz="0" w:space="0" w:color="auto"/>
                    <w:right w:val="none" w:sz="0" w:space="0" w:color="auto"/>
                  </w:divBdr>
                </w:div>
                <w:div w:id="1140881764">
                  <w:marLeft w:val="0"/>
                  <w:marRight w:val="0"/>
                  <w:marTop w:val="0"/>
                  <w:marBottom w:val="0"/>
                  <w:divBdr>
                    <w:top w:val="none" w:sz="0" w:space="0" w:color="auto"/>
                    <w:left w:val="none" w:sz="0" w:space="0" w:color="auto"/>
                    <w:bottom w:val="none" w:sz="0" w:space="0" w:color="auto"/>
                    <w:right w:val="none" w:sz="0" w:space="0" w:color="auto"/>
                  </w:divBdr>
                </w:div>
                <w:div w:id="517816236">
                  <w:marLeft w:val="0"/>
                  <w:marRight w:val="0"/>
                  <w:marTop w:val="0"/>
                  <w:marBottom w:val="0"/>
                  <w:divBdr>
                    <w:top w:val="none" w:sz="0" w:space="0" w:color="auto"/>
                    <w:left w:val="none" w:sz="0" w:space="0" w:color="auto"/>
                    <w:bottom w:val="none" w:sz="0" w:space="0" w:color="auto"/>
                    <w:right w:val="none" w:sz="0" w:space="0" w:color="auto"/>
                  </w:divBdr>
                </w:div>
                <w:div w:id="1148857722">
                  <w:marLeft w:val="0"/>
                  <w:marRight w:val="0"/>
                  <w:marTop w:val="0"/>
                  <w:marBottom w:val="0"/>
                  <w:divBdr>
                    <w:top w:val="none" w:sz="0" w:space="0" w:color="auto"/>
                    <w:left w:val="none" w:sz="0" w:space="0" w:color="auto"/>
                    <w:bottom w:val="none" w:sz="0" w:space="0" w:color="auto"/>
                    <w:right w:val="none" w:sz="0" w:space="0" w:color="auto"/>
                  </w:divBdr>
                </w:div>
                <w:div w:id="937714603">
                  <w:marLeft w:val="0"/>
                  <w:marRight w:val="0"/>
                  <w:marTop w:val="0"/>
                  <w:marBottom w:val="0"/>
                  <w:divBdr>
                    <w:top w:val="none" w:sz="0" w:space="0" w:color="auto"/>
                    <w:left w:val="none" w:sz="0" w:space="0" w:color="auto"/>
                    <w:bottom w:val="none" w:sz="0" w:space="0" w:color="auto"/>
                    <w:right w:val="none" w:sz="0" w:space="0" w:color="auto"/>
                  </w:divBdr>
                </w:div>
                <w:div w:id="770442542">
                  <w:marLeft w:val="0"/>
                  <w:marRight w:val="0"/>
                  <w:marTop w:val="0"/>
                  <w:marBottom w:val="0"/>
                  <w:divBdr>
                    <w:top w:val="none" w:sz="0" w:space="0" w:color="auto"/>
                    <w:left w:val="none" w:sz="0" w:space="0" w:color="auto"/>
                    <w:bottom w:val="none" w:sz="0" w:space="0" w:color="auto"/>
                    <w:right w:val="none" w:sz="0" w:space="0" w:color="auto"/>
                  </w:divBdr>
                </w:div>
                <w:div w:id="749011847">
                  <w:marLeft w:val="0"/>
                  <w:marRight w:val="0"/>
                  <w:marTop w:val="0"/>
                  <w:marBottom w:val="0"/>
                  <w:divBdr>
                    <w:top w:val="none" w:sz="0" w:space="0" w:color="auto"/>
                    <w:left w:val="none" w:sz="0" w:space="0" w:color="auto"/>
                    <w:bottom w:val="none" w:sz="0" w:space="0" w:color="auto"/>
                    <w:right w:val="none" w:sz="0" w:space="0" w:color="auto"/>
                  </w:divBdr>
                </w:div>
                <w:div w:id="1519388554">
                  <w:marLeft w:val="0"/>
                  <w:marRight w:val="0"/>
                  <w:marTop w:val="0"/>
                  <w:marBottom w:val="0"/>
                  <w:divBdr>
                    <w:top w:val="none" w:sz="0" w:space="0" w:color="auto"/>
                    <w:left w:val="none" w:sz="0" w:space="0" w:color="auto"/>
                    <w:bottom w:val="none" w:sz="0" w:space="0" w:color="auto"/>
                    <w:right w:val="none" w:sz="0" w:space="0" w:color="auto"/>
                  </w:divBdr>
                </w:div>
                <w:div w:id="1021127698">
                  <w:marLeft w:val="0"/>
                  <w:marRight w:val="0"/>
                  <w:marTop w:val="0"/>
                  <w:marBottom w:val="0"/>
                  <w:divBdr>
                    <w:top w:val="none" w:sz="0" w:space="0" w:color="auto"/>
                    <w:left w:val="none" w:sz="0" w:space="0" w:color="auto"/>
                    <w:bottom w:val="none" w:sz="0" w:space="0" w:color="auto"/>
                    <w:right w:val="none" w:sz="0" w:space="0" w:color="auto"/>
                  </w:divBdr>
                </w:div>
                <w:div w:id="1355040382">
                  <w:marLeft w:val="0"/>
                  <w:marRight w:val="0"/>
                  <w:marTop w:val="0"/>
                  <w:marBottom w:val="0"/>
                  <w:divBdr>
                    <w:top w:val="none" w:sz="0" w:space="0" w:color="auto"/>
                    <w:left w:val="none" w:sz="0" w:space="0" w:color="auto"/>
                    <w:bottom w:val="none" w:sz="0" w:space="0" w:color="auto"/>
                    <w:right w:val="none" w:sz="0" w:space="0" w:color="auto"/>
                  </w:divBdr>
                </w:div>
                <w:div w:id="1872113290">
                  <w:marLeft w:val="0"/>
                  <w:marRight w:val="0"/>
                  <w:marTop w:val="0"/>
                  <w:marBottom w:val="0"/>
                  <w:divBdr>
                    <w:top w:val="none" w:sz="0" w:space="0" w:color="auto"/>
                    <w:left w:val="none" w:sz="0" w:space="0" w:color="auto"/>
                    <w:bottom w:val="none" w:sz="0" w:space="0" w:color="auto"/>
                    <w:right w:val="none" w:sz="0" w:space="0" w:color="auto"/>
                  </w:divBdr>
                </w:div>
                <w:div w:id="50925154">
                  <w:marLeft w:val="0"/>
                  <w:marRight w:val="0"/>
                  <w:marTop w:val="0"/>
                  <w:marBottom w:val="0"/>
                  <w:divBdr>
                    <w:top w:val="none" w:sz="0" w:space="0" w:color="auto"/>
                    <w:left w:val="none" w:sz="0" w:space="0" w:color="auto"/>
                    <w:bottom w:val="none" w:sz="0" w:space="0" w:color="auto"/>
                    <w:right w:val="none" w:sz="0" w:space="0" w:color="auto"/>
                  </w:divBdr>
                </w:div>
                <w:div w:id="1553080650">
                  <w:marLeft w:val="0"/>
                  <w:marRight w:val="0"/>
                  <w:marTop w:val="0"/>
                  <w:marBottom w:val="0"/>
                  <w:divBdr>
                    <w:top w:val="none" w:sz="0" w:space="0" w:color="auto"/>
                    <w:left w:val="none" w:sz="0" w:space="0" w:color="auto"/>
                    <w:bottom w:val="none" w:sz="0" w:space="0" w:color="auto"/>
                    <w:right w:val="none" w:sz="0" w:space="0" w:color="auto"/>
                  </w:divBdr>
                </w:div>
                <w:div w:id="655107168">
                  <w:marLeft w:val="0"/>
                  <w:marRight w:val="0"/>
                  <w:marTop w:val="0"/>
                  <w:marBottom w:val="0"/>
                  <w:divBdr>
                    <w:top w:val="none" w:sz="0" w:space="0" w:color="auto"/>
                    <w:left w:val="none" w:sz="0" w:space="0" w:color="auto"/>
                    <w:bottom w:val="none" w:sz="0" w:space="0" w:color="auto"/>
                    <w:right w:val="none" w:sz="0" w:space="0" w:color="auto"/>
                  </w:divBdr>
                </w:div>
                <w:div w:id="2103335640">
                  <w:marLeft w:val="0"/>
                  <w:marRight w:val="0"/>
                  <w:marTop w:val="0"/>
                  <w:marBottom w:val="0"/>
                  <w:divBdr>
                    <w:top w:val="none" w:sz="0" w:space="0" w:color="auto"/>
                    <w:left w:val="none" w:sz="0" w:space="0" w:color="auto"/>
                    <w:bottom w:val="none" w:sz="0" w:space="0" w:color="auto"/>
                    <w:right w:val="none" w:sz="0" w:space="0" w:color="auto"/>
                  </w:divBdr>
                </w:div>
                <w:div w:id="886406042">
                  <w:marLeft w:val="0"/>
                  <w:marRight w:val="0"/>
                  <w:marTop w:val="0"/>
                  <w:marBottom w:val="0"/>
                  <w:divBdr>
                    <w:top w:val="none" w:sz="0" w:space="0" w:color="auto"/>
                    <w:left w:val="none" w:sz="0" w:space="0" w:color="auto"/>
                    <w:bottom w:val="none" w:sz="0" w:space="0" w:color="auto"/>
                    <w:right w:val="none" w:sz="0" w:space="0" w:color="auto"/>
                  </w:divBdr>
                </w:div>
                <w:div w:id="1781221084">
                  <w:marLeft w:val="0"/>
                  <w:marRight w:val="0"/>
                  <w:marTop w:val="0"/>
                  <w:marBottom w:val="0"/>
                  <w:divBdr>
                    <w:top w:val="none" w:sz="0" w:space="0" w:color="auto"/>
                    <w:left w:val="none" w:sz="0" w:space="0" w:color="auto"/>
                    <w:bottom w:val="none" w:sz="0" w:space="0" w:color="auto"/>
                    <w:right w:val="none" w:sz="0" w:space="0" w:color="auto"/>
                  </w:divBdr>
                </w:div>
                <w:div w:id="2088961510">
                  <w:marLeft w:val="0"/>
                  <w:marRight w:val="0"/>
                  <w:marTop w:val="0"/>
                  <w:marBottom w:val="0"/>
                  <w:divBdr>
                    <w:top w:val="none" w:sz="0" w:space="0" w:color="auto"/>
                    <w:left w:val="none" w:sz="0" w:space="0" w:color="auto"/>
                    <w:bottom w:val="none" w:sz="0" w:space="0" w:color="auto"/>
                    <w:right w:val="none" w:sz="0" w:space="0" w:color="auto"/>
                  </w:divBdr>
                </w:div>
                <w:div w:id="1071587133">
                  <w:marLeft w:val="0"/>
                  <w:marRight w:val="0"/>
                  <w:marTop w:val="0"/>
                  <w:marBottom w:val="0"/>
                  <w:divBdr>
                    <w:top w:val="none" w:sz="0" w:space="0" w:color="auto"/>
                    <w:left w:val="none" w:sz="0" w:space="0" w:color="auto"/>
                    <w:bottom w:val="none" w:sz="0" w:space="0" w:color="auto"/>
                    <w:right w:val="none" w:sz="0" w:space="0" w:color="auto"/>
                  </w:divBdr>
                </w:div>
                <w:div w:id="1753773789">
                  <w:marLeft w:val="0"/>
                  <w:marRight w:val="0"/>
                  <w:marTop w:val="0"/>
                  <w:marBottom w:val="0"/>
                  <w:divBdr>
                    <w:top w:val="none" w:sz="0" w:space="0" w:color="auto"/>
                    <w:left w:val="none" w:sz="0" w:space="0" w:color="auto"/>
                    <w:bottom w:val="none" w:sz="0" w:space="0" w:color="auto"/>
                    <w:right w:val="none" w:sz="0" w:space="0" w:color="auto"/>
                  </w:divBdr>
                </w:div>
                <w:div w:id="737897709">
                  <w:marLeft w:val="0"/>
                  <w:marRight w:val="0"/>
                  <w:marTop w:val="0"/>
                  <w:marBottom w:val="0"/>
                  <w:divBdr>
                    <w:top w:val="none" w:sz="0" w:space="0" w:color="auto"/>
                    <w:left w:val="none" w:sz="0" w:space="0" w:color="auto"/>
                    <w:bottom w:val="none" w:sz="0" w:space="0" w:color="auto"/>
                    <w:right w:val="none" w:sz="0" w:space="0" w:color="auto"/>
                  </w:divBdr>
                </w:div>
                <w:div w:id="1530484625">
                  <w:marLeft w:val="0"/>
                  <w:marRight w:val="0"/>
                  <w:marTop w:val="0"/>
                  <w:marBottom w:val="0"/>
                  <w:divBdr>
                    <w:top w:val="none" w:sz="0" w:space="0" w:color="auto"/>
                    <w:left w:val="none" w:sz="0" w:space="0" w:color="auto"/>
                    <w:bottom w:val="none" w:sz="0" w:space="0" w:color="auto"/>
                    <w:right w:val="none" w:sz="0" w:space="0" w:color="auto"/>
                  </w:divBdr>
                </w:div>
                <w:div w:id="147792520">
                  <w:marLeft w:val="0"/>
                  <w:marRight w:val="0"/>
                  <w:marTop w:val="0"/>
                  <w:marBottom w:val="0"/>
                  <w:divBdr>
                    <w:top w:val="none" w:sz="0" w:space="0" w:color="auto"/>
                    <w:left w:val="none" w:sz="0" w:space="0" w:color="auto"/>
                    <w:bottom w:val="none" w:sz="0" w:space="0" w:color="auto"/>
                    <w:right w:val="none" w:sz="0" w:space="0" w:color="auto"/>
                  </w:divBdr>
                </w:div>
                <w:div w:id="1318143846">
                  <w:marLeft w:val="0"/>
                  <w:marRight w:val="0"/>
                  <w:marTop w:val="0"/>
                  <w:marBottom w:val="0"/>
                  <w:divBdr>
                    <w:top w:val="none" w:sz="0" w:space="0" w:color="auto"/>
                    <w:left w:val="none" w:sz="0" w:space="0" w:color="auto"/>
                    <w:bottom w:val="none" w:sz="0" w:space="0" w:color="auto"/>
                    <w:right w:val="none" w:sz="0" w:space="0" w:color="auto"/>
                  </w:divBdr>
                </w:div>
                <w:div w:id="631599030">
                  <w:marLeft w:val="0"/>
                  <w:marRight w:val="0"/>
                  <w:marTop w:val="0"/>
                  <w:marBottom w:val="0"/>
                  <w:divBdr>
                    <w:top w:val="none" w:sz="0" w:space="0" w:color="auto"/>
                    <w:left w:val="none" w:sz="0" w:space="0" w:color="auto"/>
                    <w:bottom w:val="none" w:sz="0" w:space="0" w:color="auto"/>
                    <w:right w:val="none" w:sz="0" w:space="0" w:color="auto"/>
                  </w:divBdr>
                </w:div>
                <w:div w:id="1339506490">
                  <w:marLeft w:val="0"/>
                  <w:marRight w:val="0"/>
                  <w:marTop w:val="0"/>
                  <w:marBottom w:val="0"/>
                  <w:divBdr>
                    <w:top w:val="none" w:sz="0" w:space="0" w:color="auto"/>
                    <w:left w:val="none" w:sz="0" w:space="0" w:color="auto"/>
                    <w:bottom w:val="none" w:sz="0" w:space="0" w:color="auto"/>
                    <w:right w:val="none" w:sz="0" w:space="0" w:color="auto"/>
                  </w:divBdr>
                </w:div>
                <w:div w:id="1092622154">
                  <w:marLeft w:val="0"/>
                  <w:marRight w:val="0"/>
                  <w:marTop w:val="0"/>
                  <w:marBottom w:val="0"/>
                  <w:divBdr>
                    <w:top w:val="none" w:sz="0" w:space="0" w:color="auto"/>
                    <w:left w:val="none" w:sz="0" w:space="0" w:color="auto"/>
                    <w:bottom w:val="none" w:sz="0" w:space="0" w:color="auto"/>
                    <w:right w:val="none" w:sz="0" w:space="0" w:color="auto"/>
                  </w:divBdr>
                </w:div>
                <w:div w:id="51655816">
                  <w:marLeft w:val="0"/>
                  <w:marRight w:val="0"/>
                  <w:marTop w:val="0"/>
                  <w:marBottom w:val="0"/>
                  <w:divBdr>
                    <w:top w:val="none" w:sz="0" w:space="0" w:color="auto"/>
                    <w:left w:val="none" w:sz="0" w:space="0" w:color="auto"/>
                    <w:bottom w:val="none" w:sz="0" w:space="0" w:color="auto"/>
                    <w:right w:val="none" w:sz="0" w:space="0" w:color="auto"/>
                  </w:divBdr>
                </w:div>
                <w:div w:id="1637176614">
                  <w:marLeft w:val="0"/>
                  <w:marRight w:val="0"/>
                  <w:marTop w:val="0"/>
                  <w:marBottom w:val="0"/>
                  <w:divBdr>
                    <w:top w:val="none" w:sz="0" w:space="0" w:color="auto"/>
                    <w:left w:val="none" w:sz="0" w:space="0" w:color="auto"/>
                    <w:bottom w:val="none" w:sz="0" w:space="0" w:color="auto"/>
                    <w:right w:val="none" w:sz="0" w:space="0" w:color="auto"/>
                  </w:divBdr>
                </w:div>
                <w:div w:id="1025328471">
                  <w:marLeft w:val="0"/>
                  <w:marRight w:val="0"/>
                  <w:marTop w:val="0"/>
                  <w:marBottom w:val="0"/>
                  <w:divBdr>
                    <w:top w:val="none" w:sz="0" w:space="0" w:color="auto"/>
                    <w:left w:val="none" w:sz="0" w:space="0" w:color="auto"/>
                    <w:bottom w:val="none" w:sz="0" w:space="0" w:color="auto"/>
                    <w:right w:val="none" w:sz="0" w:space="0" w:color="auto"/>
                  </w:divBdr>
                </w:div>
                <w:div w:id="1248660472">
                  <w:marLeft w:val="0"/>
                  <w:marRight w:val="0"/>
                  <w:marTop w:val="0"/>
                  <w:marBottom w:val="0"/>
                  <w:divBdr>
                    <w:top w:val="none" w:sz="0" w:space="0" w:color="auto"/>
                    <w:left w:val="none" w:sz="0" w:space="0" w:color="auto"/>
                    <w:bottom w:val="none" w:sz="0" w:space="0" w:color="auto"/>
                    <w:right w:val="none" w:sz="0" w:space="0" w:color="auto"/>
                  </w:divBdr>
                </w:div>
                <w:div w:id="607156787">
                  <w:marLeft w:val="0"/>
                  <w:marRight w:val="0"/>
                  <w:marTop w:val="0"/>
                  <w:marBottom w:val="0"/>
                  <w:divBdr>
                    <w:top w:val="none" w:sz="0" w:space="0" w:color="auto"/>
                    <w:left w:val="none" w:sz="0" w:space="0" w:color="auto"/>
                    <w:bottom w:val="none" w:sz="0" w:space="0" w:color="auto"/>
                    <w:right w:val="none" w:sz="0" w:space="0" w:color="auto"/>
                  </w:divBdr>
                </w:div>
                <w:div w:id="824980092">
                  <w:marLeft w:val="0"/>
                  <w:marRight w:val="0"/>
                  <w:marTop w:val="0"/>
                  <w:marBottom w:val="0"/>
                  <w:divBdr>
                    <w:top w:val="none" w:sz="0" w:space="0" w:color="auto"/>
                    <w:left w:val="none" w:sz="0" w:space="0" w:color="auto"/>
                    <w:bottom w:val="none" w:sz="0" w:space="0" w:color="auto"/>
                    <w:right w:val="none" w:sz="0" w:space="0" w:color="auto"/>
                  </w:divBdr>
                </w:div>
                <w:div w:id="1668093492">
                  <w:marLeft w:val="0"/>
                  <w:marRight w:val="0"/>
                  <w:marTop w:val="0"/>
                  <w:marBottom w:val="0"/>
                  <w:divBdr>
                    <w:top w:val="none" w:sz="0" w:space="0" w:color="auto"/>
                    <w:left w:val="none" w:sz="0" w:space="0" w:color="auto"/>
                    <w:bottom w:val="none" w:sz="0" w:space="0" w:color="auto"/>
                    <w:right w:val="none" w:sz="0" w:space="0" w:color="auto"/>
                  </w:divBdr>
                </w:div>
                <w:div w:id="1494226610">
                  <w:marLeft w:val="0"/>
                  <w:marRight w:val="0"/>
                  <w:marTop w:val="0"/>
                  <w:marBottom w:val="0"/>
                  <w:divBdr>
                    <w:top w:val="none" w:sz="0" w:space="0" w:color="auto"/>
                    <w:left w:val="none" w:sz="0" w:space="0" w:color="auto"/>
                    <w:bottom w:val="none" w:sz="0" w:space="0" w:color="auto"/>
                    <w:right w:val="none" w:sz="0" w:space="0" w:color="auto"/>
                  </w:divBdr>
                </w:div>
                <w:div w:id="666396420">
                  <w:marLeft w:val="0"/>
                  <w:marRight w:val="0"/>
                  <w:marTop w:val="0"/>
                  <w:marBottom w:val="0"/>
                  <w:divBdr>
                    <w:top w:val="none" w:sz="0" w:space="0" w:color="auto"/>
                    <w:left w:val="none" w:sz="0" w:space="0" w:color="auto"/>
                    <w:bottom w:val="none" w:sz="0" w:space="0" w:color="auto"/>
                    <w:right w:val="none" w:sz="0" w:space="0" w:color="auto"/>
                  </w:divBdr>
                </w:div>
                <w:div w:id="702637256">
                  <w:marLeft w:val="0"/>
                  <w:marRight w:val="0"/>
                  <w:marTop w:val="0"/>
                  <w:marBottom w:val="0"/>
                  <w:divBdr>
                    <w:top w:val="none" w:sz="0" w:space="0" w:color="auto"/>
                    <w:left w:val="none" w:sz="0" w:space="0" w:color="auto"/>
                    <w:bottom w:val="none" w:sz="0" w:space="0" w:color="auto"/>
                    <w:right w:val="none" w:sz="0" w:space="0" w:color="auto"/>
                  </w:divBdr>
                </w:div>
                <w:div w:id="2042389543">
                  <w:marLeft w:val="0"/>
                  <w:marRight w:val="0"/>
                  <w:marTop w:val="0"/>
                  <w:marBottom w:val="0"/>
                  <w:divBdr>
                    <w:top w:val="none" w:sz="0" w:space="0" w:color="auto"/>
                    <w:left w:val="none" w:sz="0" w:space="0" w:color="auto"/>
                    <w:bottom w:val="none" w:sz="0" w:space="0" w:color="auto"/>
                    <w:right w:val="none" w:sz="0" w:space="0" w:color="auto"/>
                  </w:divBdr>
                </w:div>
                <w:div w:id="1341932667">
                  <w:marLeft w:val="0"/>
                  <w:marRight w:val="0"/>
                  <w:marTop w:val="0"/>
                  <w:marBottom w:val="0"/>
                  <w:divBdr>
                    <w:top w:val="none" w:sz="0" w:space="0" w:color="auto"/>
                    <w:left w:val="none" w:sz="0" w:space="0" w:color="auto"/>
                    <w:bottom w:val="none" w:sz="0" w:space="0" w:color="auto"/>
                    <w:right w:val="none" w:sz="0" w:space="0" w:color="auto"/>
                  </w:divBdr>
                </w:div>
                <w:div w:id="836337264">
                  <w:marLeft w:val="0"/>
                  <w:marRight w:val="0"/>
                  <w:marTop w:val="0"/>
                  <w:marBottom w:val="0"/>
                  <w:divBdr>
                    <w:top w:val="none" w:sz="0" w:space="0" w:color="auto"/>
                    <w:left w:val="none" w:sz="0" w:space="0" w:color="auto"/>
                    <w:bottom w:val="none" w:sz="0" w:space="0" w:color="auto"/>
                    <w:right w:val="none" w:sz="0" w:space="0" w:color="auto"/>
                  </w:divBdr>
                </w:div>
                <w:div w:id="878326007">
                  <w:marLeft w:val="0"/>
                  <w:marRight w:val="0"/>
                  <w:marTop w:val="0"/>
                  <w:marBottom w:val="0"/>
                  <w:divBdr>
                    <w:top w:val="none" w:sz="0" w:space="0" w:color="auto"/>
                    <w:left w:val="none" w:sz="0" w:space="0" w:color="auto"/>
                    <w:bottom w:val="none" w:sz="0" w:space="0" w:color="auto"/>
                    <w:right w:val="none" w:sz="0" w:space="0" w:color="auto"/>
                  </w:divBdr>
                </w:div>
                <w:div w:id="48192121">
                  <w:marLeft w:val="0"/>
                  <w:marRight w:val="0"/>
                  <w:marTop w:val="0"/>
                  <w:marBottom w:val="0"/>
                  <w:divBdr>
                    <w:top w:val="none" w:sz="0" w:space="0" w:color="auto"/>
                    <w:left w:val="none" w:sz="0" w:space="0" w:color="auto"/>
                    <w:bottom w:val="none" w:sz="0" w:space="0" w:color="auto"/>
                    <w:right w:val="none" w:sz="0" w:space="0" w:color="auto"/>
                  </w:divBdr>
                </w:div>
                <w:div w:id="1932735840">
                  <w:marLeft w:val="0"/>
                  <w:marRight w:val="0"/>
                  <w:marTop w:val="0"/>
                  <w:marBottom w:val="0"/>
                  <w:divBdr>
                    <w:top w:val="none" w:sz="0" w:space="0" w:color="auto"/>
                    <w:left w:val="none" w:sz="0" w:space="0" w:color="auto"/>
                    <w:bottom w:val="none" w:sz="0" w:space="0" w:color="auto"/>
                    <w:right w:val="none" w:sz="0" w:space="0" w:color="auto"/>
                  </w:divBdr>
                </w:div>
                <w:div w:id="720636167">
                  <w:marLeft w:val="0"/>
                  <w:marRight w:val="0"/>
                  <w:marTop w:val="0"/>
                  <w:marBottom w:val="0"/>
                  <w:divBdr>
                    <w:top w:val="none" w:sz="0" w:space="0" w:color="auto"/>
                    <w:left w:val="none" w:sz="0" w:space="0" w:color="auto"/>
                    <w:bottom w:val="none" w:sz="0" w:space="0" w:color="auto"/>
                    <w:right w:val="none" w:sz="0" w:space="0" w:color="auto"/>
                  </w:divBdr>
                </w:div>
                <w:div w:id="1272975274">
                  <w:marLeft w:val="0"/>
                  <w:marRight w:val="0"/>
                  <w:marTop w:val="0"/>
                  <w:marBottom w:val="0"/>
                  <w:divBdr>
                    <w:top w:val="none" w:sz="0" w:space="0" w:color="auto"/>
                    <w:left w:val="none" w:sz="0" w:space="0" w:color="auto"/>
                    <w:bottom w:val="none" w:sz="0" w:space="0" w:color="auto"/>
                    <w:right w:val="none" w:sz="0" w:space="0" w:color="auto"/>
                  </w:divBdr>
                </w:div>
                <w:div w:id="1904681882">
                  <w:marLeft w:val="0"/>
                  <w:marRight w:val="0"/>
                  <w:marTop w:val="0"/>
                  <w:marBottom w:val="0"/>
                  <w:divBdr>
                    <w:top w:val="none" w:sz="0" w:space="0" w:color="auto"/>
                    <w:left w:val="none" w:sz="0" w:space="0" w:color="auto"/>
                    <w:bottom w:val="none" w:sz="0" w:space="0" w:color="auto"/>
                    <w:right w:val="none" w:sz="0" w:space="0" w:color="auto"/>
                  </w:divBdr>
                </w:div>
                <w:div w:id="1735544502">
                  <w:marLeft w:val="0"/>
                  <w:marRight w:val="0"/>
                  <w:marTop w:val="0"/>
                  <w:marBottom w:val="0"/>
                  <w:divBdr>
                    <w:top w:val="none" w:sz="0" w:space="0" w:color="auto"/>
                    <w:left w:val="none" w:sz="0" w:space="0" w:color="auto"/>
                    <w:bottom w:val="none" w:sz="0" w:space="0" w:color="auto"/>
                    <w:right w:val="none" w:sz="0" w:space="0" w:color="auto"/>
                  </w:divBdr>
                </w:div>
                <w:div w:id="901718174">
                  <w:marLeft w:val="0"/>
                  <w:marRight w:val="0"/>
                  <w:marTop w:val="0"/>
                  <w:marBottom w:val="0"/>
                  <w:divBdr>
                    <w:top w:val="none" w:sz="0" w:space="0" w:color="auto"/>
                    <w:left w:val="none" w:sz="0" w:space="0" w:color="auto"/>
                    <w:bottom w:val="none" w:sz="0" w:space="0" w:color="auto"/>
                    <w:right w:val="none" w:sz="0" w:space="0" w:color="auto"/>
                  </w:divBdr>
                </w:div>
                <w:div w:id="1721705718">
                  <w:marLeft w:val="0"/>
                  <w:marRight w:val="0"/>
                  <w:marTop w:val="0"/>
                  <w:marBottom w:val="0"/>
                  <w:divBdr>
                    <w:top w:val="none" w:sz="0" w:space="0" w:color="auto"/>
                    <w:left w:val="none" w:sz="0" w:space="0" w:color="auto"/>
                    <w:bottom w:val="none" w:sz="0" w:space="0" w:color="auto"/>
                    <w:right w:val="none" w:sz="0" w:space="0" w:color="auto"/>
                  </w:divBdr>
                </w:div>
                <w:div w:id="254870992">
                  <w:marLeft w:val="0"/>
                  <w:marRight w:val="0"/>
                  <w:marTop w:val="0"/>
                  <w:marBottom w:val="0"/>
                  <w:divBdr>
                    <w:top w:val="none" w:sz="0" w:space="0" w:color="auto"/>
                    <w:left w:val="none" w:sz="0" w:space="0" w:color="auto"/>
                    <w:bottom w:val="none" w:sz="0" w:space="0" w:color="auto"/>
                    <w:right w:val="none" w:sz="0" w:space="0" w:color="auto"/>
                  </w:divBdr>
                </w:div>
                <w:div w:id="375737591">
                  <w:marLeft w:val="0"/>
                  <w:marRight w:val="0"/>
                  <w:marTop w:val="0"/>
                  <w:marBottom w:val="0"/>
                  <w:divBdr>
                    <w:top w:val="none" w:sz="0" w:space="0" w:color="auto"/>
                    <w:left w:val="none" w:sz="0" w:space="0" w:color="auto"/>
                    <w:bottom w:val="none" w:sz="0" w:space="0" w:color="auto"/>
                    <w:right w:val="none" w:sz="0" w:space="0" w:color="auto"/>
                  </w:divBdr>
                </w:div>
                <w:div w:id="1210454168">
                  <w:marLeft w:val="0"/>
                  <w:marRight w:val="0"/>
                  <w:marTop w:val="0"/>
                  <w:marBottom w:val="0"/>
                  <w:divBdr>
                    <w:top w:val="none" w:sz="0" w:space="0" w:color="auto"/>
                    <w:left w:val="none" w:sz="0" w:space="0" w:color="auto"/>
                    <w:bottom w:val="none" w:sz="0" w:space="0" w:color="auto"/>
                    <w:right w:val="none" w:sz="0" w:space="0" w:color="auto"/>
                  </w:divBdr>
                </w:div>
                <w:div w:id="688220798">
                  <w:marLeft w:val="0"/>
                  <w:marRight w:val="0"/>
                  <w:marTop w:val="0"/>
                  <w:marBottom w:val="0"/>
                  <w:divBdr>
                    <w:top w:val="none" w:sz="0" w:space="0" w:color="auto"/>
                    <w:left w:val="none" w:sz="0" w:space="0" w:color="auto"/>
                    <w:bottom w:val="none" w:sz="0" w:space="0" w:color="auto"/>
                    <w:right w:val="none" w:sz="0" w:space="0" w:color="auto"/>
                  </w:divBdr>
                </w:div>
                <w:div w:id="206770235">
                  <w:marLeft w:val="0"/>
                  <w:marRight w:val="0"/>
                  <w:marTop w:val="0"/>
                  <w:marBottom w:val="0"/>
                  <w:divBdr>
                    <w:top w:val="none" w:sz="0" w:space="0" w:color="auto"/>
                    <w:left w:val="none" w:sz="0" w:space="0" w:color="auto"/>
                    <w:bottom w:val="none" w:sz="0" w:space="0" w:color="auto"/>
                    <w:right w:val="none" w:sz="0" w:space="0" w:color="auto"/>
                  </w:divBdr>
                </w:div>
                <w:div w:id="1100687362">
                  <w:marLeft w:val="0"/>
                  <w:marRight w:val="0"/>
                  <w:marTop w:val="0"/>
                  <w:marBottom w:val="0"/>
                  <w:divBdr>
                    <w:top w:val="none" w:sz="0" w:space="0" w:color="auto"/>
                    <w:left w:val="none" w:sz="0" w:space="0" w:color="auto"/>
                    <w:bottom w:val="none" w:sz="0" w:space="0" w:color="auto"/>
                    <w:right w:val="none" w:sz="0" w:space="0" w:color="auto"/>
                  </w:divBdr>
                </w:div>
                <w:div w:id="1584487951">
                  <w:marLeft w:val="0"/>
                  <w:marRight w:val="0"/>
                  <w:marTop w:val="0"/>
                  <w:marBottom w:val="0"/>
                  <w:divBdr>
                    <w:top w:val="none" w:sz="0" w:space="0" w:color="auto"/>
                    <w:left w:val="none" w:sz="0" w:space="0" w:color="auto"/>
                    <w:bottom w:val="none" w:sz="0" w:space="0" w:color="auto"/>
                    <w:right w:val="none" w:sz="0" w:space="0" w:color="auto"/>
                  </w:divBdr>
                </w:div>
                <w:div w:id="177307494">
                  <w:marLeft w:val="0"/>
                  <w:marRight w:val="0"/>
                  <w:marTop w:val="0"/>
                  <w:marBottom w:val="0"/>
                  <w:divBdr>
                    <w:top w:val="none" w:sz="0" w:space="0" w:color="auto"/>
                    <w:left w:val="none" w:sz="0" w:space="0" w:color="auto"/>
                    <w:bottom w:val="none" w:sz="0" w:space="0" w:color="auto"/>
                    <w:right w:val="none" w:sz="0" w:space="0" w:color="auto"/>
                  </w:divBdr>
                </w:div>
                <w:div w:id="684088604">
                  <w:marLeft w:val="0"/>
                  <w:marRight w:val="0"/>
                  <w:marTop w:val="0"/>
                  <w:marBottom w:val="0"/>
                  <w:divBdr>
                    <w:top w:val="none" w:sz="0" w:space="0" w:color="auto"/>
                    <w:left w:val="none" w:sz="0" w:space="0" w:color="auto"/>
                    <w:bottom w:val="none" w:sz="0" w:space="0" w:color="auto"/>
                    <w:right w:val="none" w:sz="0" w:space="0" w:color="auto"/>
                  </w:divBdr>
                </w:div>
                <w:div w:id="291639501">
                  <w:marLeft w:val="0"/>
                  <w:marRight w:val="0"/>
                  <w:marTop w:val="0"/>
                  <w:marBottom w:val="0"/>
                  <w:divBdr>
                    <w:top w:val="none" w:sz="0" w:space="0" w:color="auto"/>
                    <w:left w:val="none" w:sz="0" w:space="0" w:color="auto"/>
                    <w:bottom w:val="none" w:sz="0" w:space="0" w:color="auto"/>
                    <w:right w:val="none" w:sz="0" w:space="0" w:color="auto"/>
                  </w:divBdr>
                </w:div>
                <w:div w:id="187136989">
                  <w:marLeft w:val="0"/>
                  <w:marRight w:val="0"/>
                  <w:marTop w:val="0"/>
                  <w:marBottom w:val="0"/>
                  <w:divBdr>
                    <w:top w:val="none" w:sz="0" w:space="0" w:color="auto"/>
                    <w:left w:val="none" w:sz="0" w:space="0" w:color="auto"/>
                    <w:bottom w:val="none" w:sz="0" w:space="0" w:color="auto"/>
                    <w:right w:val="none" w:sz="0" w:space="0" w:color="auto"/>
                  </w:divBdr>
                </w:div>
                <w:div w:id="110520997">
                  <w:marLeft w:val="0"/>
                  <w:marRight w:val="0"/>
                  <w:marTop w:val="0"/>
                  <w:marBottom w:val="0"/>
                  <w:divBdr>
                    <w:top w:val="none" w:sz="0" w:space="0" w:color="auto"/>
                    <w:left w:val="none" w:sz="0" w:space="0" w:color="auto"/>
                    <w:bottom w:val="none" w:sz="0" w:space="0" w:color="auto"/>
                    <w:right w:val="none" w:sz="0" w:space="0" w:color="auto"/>
                  </w:divBdr>
                </w:div>
                <w:div w:id="1859003096">
                  <w:marLeft w:val="0"/>
                  <w:marRight w:val="0"/>
                  <w:marTop w:val="0"/>
                  <w:marBottom w:val="0"/>
                  <w:divBdr>
                    <w:top w:val="none" w:sz="0" w:space="0" w:color="auto"/>
                    <w:left w:val="none" w:sz="0" w:space="0" w:color="auto"/>
                    <w:bottom w:val="none" w:sz="0" w:space="0" w:color="auto"/>
                    <w:right w:val="none" w:sz="0" w:space="0" w:color="auto"/>
                  </w:divBdr>
                </w:div>
                <w:div w:id="936447580">
                  <w:marLeft w:val="0"/>
                  <w:marRight w:val="0"/>
                  <w:marTop w:val="0"/>
                  <w:marBottom w:val="0"/>
                  <w:divBdr>
                    <w:top w:val="none" w:sz="0" w:space="0" w:color="auto"/>
                    <w:left w:val="none" w:sz="0" w:space="0" w:color="auto"/>
                    <w:bottom w:val="none" w:sz="0" w:space="0" w:color="auto"/>
                    <w:right w:val="none" w:sz="0" w:space="0" w:color="auto"/>
                  </w:divBdr>
                </w:div>
                <w:div w:id="1987003200">
                  <w:marLeft w:val="0"/>
                  <w:marRight w:val="0"/>
                  <w:marTop w:val="0"/>
                  <w:marBottom w:val="0"/>
                  <w:divBdr>
                    <w:top w:val="none" w:sz="0" w:space="0" w:color="auto"/>
                    <w:left w:val="none" w:sz="0" w:space="0" w:color="auto"/>
                    <w:bottom w:val="none" w:sz="0" w:space="0" w:color="auto"/>
                    <w:right w:val="none" w:sz="0" w:space="0" w:color="auto"/>
                  </w:divBdr>
                </w:div>
                <w:div w:id="476530307">
                  <w:marLeft w:val="0"/>
                  <w:marRight w:val="0"/>
                  <w:marTop w:val="0"/>
                  <w:marBottom w:val="0"/>
                  <w:divBdr>
                    <w:top w:val="none" w:sz="0" w:space="0" w:color="auto"/>
                    <w:left w:val="none" w:sz="0" w:space="0" w:color="auto"/>
                    <w:bottom w:val="none" w:sz="0" w:space="0" w:color="auto"/>
                    <w:right w:val="none" w:sz="0" w:space="0" w:color="auto"/>
                  </w:divBdr>
                </w:div>
                <w:div w:id="1052509148">
                  <w:marLeft w:val="0"/>
                  <w:marRight w:val="0"/>
                  <w:marTop w:val="0"/>
                  <w:marBottom w:val="0"/>
                  <w:divBdr>
                    <w:top w:val="none" w:sz="0" w:space="0" w:color="auto"/>
                    <w:left w:val="none" w:sz="0" w:space="0" w:color="auto"/>
                    <w:bottom w:val="none" w:sz="0" w:space="0" w:color="auto"/>
                    <w:right w:val="none" w:sz="0" w:space="0" w:color="auto"/>
                  </w:divBdr>
                </w:div>
                <w:div w:id="150996160">
                  <w:marLeft w:val="0"/>
                  <w:marRight w:val="0"/>
                  <w:marTop w:val="0"/>
                  <w:marBottom w:val="0"/>
                  <w:divBdr>
                    <w:top w:val="none" w:sz="0" w:space="0" w:color="auto"/>
                    <w:left w:val="none" w:sz="0" w:space="0" w:color="auto"/>
                    <w:bottom w:val="none" w:sz="0" w:space="0" w:color="auto"/>
                    <w:right w:val="none" w:sz="0" w:space="0" w:color="auto"/>
                  </w:divBdr>
                </w:div>
                <w:div w:id="996806461">
                  <w:marLeft w:val="0"/>
                  <w:marRight w:val="0"/>
                  <w:marTop w:val="0"/>
                  <w:marBottom w:val="0"/>
                  <w:divBdr>
                    <w:top w:val="none" w:sz="0" w:space="0" w:color="auto"/>
                    <w:left w:val="none" w:sz="0" w:space="0" w:color="auto"/>
                    <w:bottom w:val="none" w:sz="0" w:space="0" w:color="auto"/>
                    <w:right w:val="none" w:sz="0" w:space="0" w:color="auto"/>
                  </w:divBdr>
                </w:div>
                <w:div w:id="389428881">
                  <w:marLeft w:val="0"/>
                  <w:marRight w:val="0"/>
                  <w:marTop w:val="0"/>
                  <w:marBottom w:val="0"/>
                  <w:divBdr>
                    <w:top w:val="none" w:sz="0" w:space="0" w:color="auto"/>
                    <w:left w:val="none" w:sz="0" w:space="0" w:color="auto"/>
                    <w:bottom w:val="none" w:sz="0" w:space="0" w:color="auto"/>
                    <w:right w:val="none" w:sz="0" w:space="0" w:color="auto"/>
                  </w:divBdr>
                </w:div>
                <w:div w:id="1685670570">
                  <w:marLeft w:val="0"/>
                  <w:marRight w:val="0"/>
                  <w:marTop w:val="0"/>
                  <w:marBottom w:val="0"/>
                  <w:divBdr>
                    <w:top w:val="none" w:sz="0" w:space="0" w:color="auto"/>
                    <w:left w:val="none" w:sz="0" w:space="0" w:color="auto"/>
                    <w:bottom w:val="none" w:sz="0" w:space="0" w:color="auto"/>
                    <w:right w:val="none" w:sz="0" w:space="0" w:color="auto"/>
                  </w:divBdr>
                </w:div>
                <w:div w:id="187253756">
                  <w:marLeft w:val="0"/>
                  <w:marRight w:val="0"/>
                  <w:marTop w:val="0"/>
                  <w:marBottom w:val="0"/>
                  <w:divBdr>
                    <w:top w:val="none" w:sz="0" w:space="0" w:color="auto"/>
                    <w:left w:val="none" w:sz="0" w:space="0" w:color="auto"/>
                    <w:bottom w:val="none" w:sz="0" w:space="0" w:color="auto"/>
                    <w:right w:val="none" w:sz="0" w:space="0" w:color="auto"/>
                  </w:divBdr>
                </w:div>
                <w:div w:id="1028289088">
                  <w:marLeft w:val="0"/>
                  <w:marRight w:val="0"/>
                  <w:marTop w:val="0"/>
                  <w:marBottom w:val="0"/>
                  <w:divBdr>
                    <w:top w:val="none" w:sz="0" w:space="0" w:color="auto"/>
                    <w:left w:val="none" w:sz="0" w:space="0" w:color="auto"/>
                    <w:bottom w:val="none" w:sz="0" w:space="0" w:color="auto"/>
                    <w:right w:val="none" w:sz="0" w:space="0" w:color="auto"/>
                  </w:divBdr>
                </w:div>
                <w:div w:id="525677390">
                  <w:marLeft w:val="0"/>
                  <w:marRight w:val="0"/>
                  <w:marTop w:val="0"/>
                  <w:marBottom w:val="0"/>
                  <w:divBdr>
                    <w:top w:val="none" w:sz="0" w:space="0" w:color="auto"/>
                    <w:left w:val="none" w:sz="0" w:space="0" w:color="auto"/>
                    <w:bottom w:val="none" w:sz="0" w:space="0" w:color="auto"/>
                    <w:right w:val="none" w:sz="0" w:space="0" w:color="auto"/>
                  </w:divBdr>
                </w:div>
                <w:div w:id="1314062651">
                  <w:marLeft w:val="0"/>
                  <w:marRight w:val="0"/>
                  <w:marTop w:val="0"/>
                  <w:marBottom w:val="0"/>
                  <w:divBdr>
                    <w:top w:val="none" w:sz="0" w:space="0" w:color="auto"/>
                    <w:left w:val="none" w:sz="0" w:space="0" w:color="auto"/>
                    <w:bottom w:val="none" w:sz="0" w:space="0" w:color="auto"/>
                    <w:right w:val="none" w:sz="0" w:space="0" w:color="auto"/>
                  </w:divBdr>
                </w:div>
                <w:div w:id="742797744">
                  <w:marLeft w:val="0"/>
                  <w:marRight w:val="0"/>
                  <w:marTop w:val="0"/>
                  <w:marBottom w:val="0"/>
                  <w:divBdr>
                    <w:top w:val="none" w:sz="0" w:space="0" w:color="auto"/>
                    <w:left w:val="none" w:sz="0" w:space="0" w:color="auto"/>
                    <w:bottom w:val="none" w:sz="0" w:space="0" w:color="auto"/>
                    <w:right w:val="none" w:sz="0" w:space="0" w:color="auto"/>
                  </w:divBdr>
                </w:div>
                <w:div w:id="1237087512">
                  <w:marLeft w:val="0"/>
                  <w:marRight w:val="0"/>
                  <w:marTop w:val="0"/>
                  <w:marBottom w:val="0"/>
                  <w:divBdr>
                    <w:top w:val="none" w:sz="0" w:space="0" w:color="auto"/>
                    <w:left w:val="none" w:sz="0" w:space="0" w:color="auto"/>
                    <w:bottom w:val="none" w:sz="0" w:space="0" w:color="auto"/>
                    <w:right w:val="none" w:sz="0" w:space="0" w:color="auto"/>
                  </w:divBdr>
                </w:div>
                <w:div w:id="851407908">
                  <w:marLeft w:val="0"/>
                  <w:marRight w:val="0"/>
                  <w:marTop w:val="0"/>
                  <w:marBottom w:val="0"/>
                  <w:divBdr>
                    <w:top w:val="none" w:sz="0" w:space="0" w:color="auto"/>
                    <w:left w:val="none" w:sz="0" w:space="0" w:color="auto"/>
                    <w:bottom w:val="none" w:sz="0" w:space="0" w:color="auto"/>
                    <w:right w:val="none" w:sz="0" w:space="0" w:color="auto"/>
                  </w:divBdr>
                </w:div>
                <w:div w:id="829370684">
                  <w:marLeft w:val="0"/>
                  <w:marRight w:val="0"/>
                  <w:marTop w:val="0"/>
                  <w:marBottom w:val="0"/>
                  <w:divBdr>
                    <w:top w:val="none" w:sz="0" w:space="0" w:color="auto"/>
                    <w:left w:val="none" w:sz="0" w:space="0" w:color="auto"/>
                    <w:bottom w:val="none" w:sz="0" w:space="0" w:color="auto"/>
                    <w:right w:val="none" w:sz="0" w:space="0" w:color="auto"/>
                  </w:divBdr>
                </w:div>
                <w:div w:id="1869250503">
                  <w:marLeft w:val="0"/>
                  <w:marRight w:val="0"/>
                  <w:marTop w:val="0"/>
                  <w:marBottom w:val="0"/>
                  <w:divBdr>
                    <w:top w:val="none" w:sz="0" w:space="0" w:color="auto"/>
                    <w:left w:val="none" w:sz="0" w:space="0" w:color="auto"/>
                    <w:bottom w:val="none" w:sz="0" w:space="0" w:color="auto"/>
                    <w:right w:val="none" w:sz="0" w:space="0" w:color="auto"/>
                  </w:divBdr>
                </w:div>
                <w:div w:id="532159157">
                  <w:marLeft w:val="0"/>
                  <w:marRight w:val="0"/>
                  <w:marTop w:val="0"/>
                  <w:marBottom w:val="0"/>
                  <w:divBdr>
                    <w:top w:val="none" w:sz="0" w:space="0" w:color="auto"/>
                    <w:left w:val="none" w:sz="0" w:space="0" w:color="auto"/>
                    <w:bottom w:val="none" w:sz="0" w:space="0" w:color="auto"/>
                    <w:right w:val="none" w:sz="0" w:space="0" w:color="auto"/>
                  </w:divBdr>
                </w:div>
                <w:div w:id="5678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6037">
          <w:marLeft w:val="0"/>
          <w:marRight w:val="0"/>
          <w:marTop w:val="0"/>
          <w:marBottom w:val="0"/>
          <w:divBdr>
            <w:top w:val="none" w:sz="0" w:space="0" w:color="auto"/>
            <w:left w:val="none" w:sz="0" w:space="0" w:color="auto"/>
            <w:bottom w:val="none" w:sz="0" w:space="0" w:color="auto"/>
            <w:right w:val="none" w:sz="0" w:space="0" w:color="auto"/>
          </w:divBdr>
          <w:divsChild>
            <w:div w:id="1630936669">
              <w:marLeft w:val="0"/>
              <w:marRight w:val="0"/>
              <w:marTop w:val="0"/>
              <w:marBottom w:val="0"/>
              <w:divBdr>
                <w:top w:val="none" w:sz="0" w:space="0" w:color="auto"/>
                <w:left w:val="none" w:sz="0" w:space="0" w:color="auto"/>
                <w:bottom w:val="none" w:sz="0" w:space="0" w:color="auto"/>
                <w:right w:val="none" w:sz="0" w:space="0" w:color="auto"/>
              </w:divBdr>
              <w:divsChild>
                <w:div w:id="64185258">
                  <w:marLeft w:val="0"/>
                  <w:marRight w:val="0"/>
                  <w:marTop w:val="0"/>
                  <w:marBottom w:val="0"/>
                  <w:divBdr>
                    <w:top w:val="none" w:sz="0" w:space="0" w:color="auto"/>
                    <w:left w:val="none" w:sz="0" w:space="0" w:color="auto"/>
                    <w:bottom w:val="none" w:sz="0" w:space="0" w:color="auto"/>
                    <w:right w:val="none" w:sz="0" w:space="0" w:color="auto"/>
                  </w:divBdr>
                </w:div>
                <w:div w:id="662389649">
                  <w:marLeft w:val="0"/>
                  <w:marRight w:val="0"/>
                  <w:marTop w:val="0"/>
                  <w:marBottom w:val="0"/>
                  <w:divBdr>
                    <w:top w:val="none" w:sz="0" w:space="0" w:color="auto"/>
                    <w:left w:val="none" w:sz="0" w:space="0" w:color="auto"/>
                    <w:bottom w:val="none" w:sz="0" w:space="0" w:color="auto"/>
                    <w:right w:val="none" w:sz="0" w:space="0" w:color="auto"/>
                  </w:divBdr>
                </w:div>
                <w:div w:id="505705995">
                  <w:marLeft w:val="0"/>
                  <w:marRight w:val="0"/>
                  <w:marTop w:val="0"/>
                  <w:marBottom w:val="0"/>
                  <w:divBdr>
                    <w:top w:val="none" w:sz="0" w:space="0" w:color="auto"/>
                    <w:left w:val="none" w:sz="0" w:space="0" w:color="auto"/>
                    <w:bottom w:val="none" w:sz="0" w:space="0" w:color="auto"/>
                    <w:right w:val="none" w:sz="0" w:space="0" w:color="auto"/>
                  </w:divBdr>
                </w:div>
                <w:div w:id="609900697">
                  <w:marLeft w:val="0"/>
                  <w:marRight w:val="0"/>
                  <w:marTop w:val="0"/>
                  <w:marBottom w:val="0"/>
                  <w:divBdr>
                    <w:top w:val="none" w:sz="0" w:space="0" w:color="auto"/>
                    <w:left w:val="none" w:sz="0" w:space="0" w:color="auto"/>
                    <w:bottom w:val="none" w:sz="0" w:space="0" w:color="auto"/>
                    <w:right w:val="none" w:sz="0" w:space="0" w:color="auto"/>
                  </w:divBdr>
                </w:div>
                <w:div w:id="2041124159">
                  <w:marLeft w:val="0"/>
                  <w:marRight w:val="0"/>
                  <w:marTop w:val="0"/>
                  <w:marBottom w:val="0"/>
                  <w:divBdr>
                    <w:top w:val="none" w:sz="0" w:space="0" w:color="auto"/>
                    <w:left w:val="none" w:sz="0" w:space="0" w:color="auto"/>
                    <w:bottom w:val="none" w:sz="0" w:space="0" w:color="auto"/>
                    <w:right w:val="none" w:sz="0" w:space="0" w:color="auto"/>
                  </w:divBdr>
                </w:div>
                <w:div w:id="849755643">
                  <w:marLeft w:val="0"/>
                  <w:marRight w:val="0"/>
                  <w:marTop w:val="0"/>
                  <w:marBottom w:val="0"/>
                  <w:divBdr>
                    <w:top w:val="none" w:sz="0" w:space="0" w:color="auto"/>
                    <w:left w:val="none" w:sz="0" w:space="0" w:color="auto"/>
                    <w:bottom w:val="none" w:sz="0" w:space="0" w:color="auto"/>
                    <w:right w:val="none" w:sz="0" w:space="0" w:color="auto"/>
                  </w:divBdr>
                </w:div>
                <w:div w:id="1373766420">
                  <w:marLeft w:val="0"/>
                  <w:marRight w:val="0"/>
                  <w:marTop w:val="0"/>
                  <w:marBottom w:val="0"/>
                  <w:divBdr>
                    <w:top w:val="none" w:sz="0" w:space="0" w:color="auto"/>
                    <w:left w:val="none" w:sz="0" w:space="0" w:color="auto"/>
                    <w:bottom w:val="none" w:sz="0" w:space="0" w:color="auto"/>
                    <w:right w:val="none" w:sz="0" w:space="0" w:color="auto"/>
                  </w:divBdr>
                </w:div>
                <w:div w:id="649139349">
                  <w:marLeft w:val="0"/>
                  <w:marRight w:val="0"/>
                  <w:marTop w:val="0"/>
                  <w:marBottom w:val="0"/>
                  <w:divBdr>
                    <w:top w:val="none" w:sz="0" w:space="0" w:color="auto"/>
                    <w:left w:val="none" w:sz="0" w:space="0" w:color="auto"/>
                    <w:bottom w:val="none" w:sz="0" w:space="0" w:color="auto"/>
                    <w:right w:val="none" w:sz="0" w:space="0" w:color="auto"/>
                  </w:divBdr>
                </w:div>
                <w:div w:id="630282520">
                  <w:marLeft w:val="0"/>
                  <w:marRight w:val="0"/>
                  <w:marTop w:val="0"/>
                  <w:marBottom w:val="0"/>
                  <w:divBdr>
                    <w:top w:val="none" w:sz="0" w:space="0" w:color="auto"/>
                    <w:left w:val="none" w:sz="0" w:space="0" w:color="auto"/>
                    <w:bottom w:val="none" w:sz="0" w:space="0" w:color="auto"/>
                    <w:right w:val="none" w:sz="0" w:space="0" w:color="auto"/>
                  </w:divBdr>
                </w:div>
                <w:div w:id="311301282">
                  <w:marLeft w:val="0"/>
                  <w:marRight w:val="0"/>
                  <w:marTop w:val="0"/>
                  <w:marBottom w:val="0"/>
                  <w:divBdr>
                    <w:top w:val="none" w:sz="0" w:space="0" w:color="auto"/>
                    <w:left w:val="none" w:sz="0" w:space="0" w:color="auto"/>
                    <w:bottom w:val="none" w:sz="0" w:space="0" w:color="auto"/>
                    <w:right w:val="none" w:sz="0" w:space="0" w:color="auto"/>
                  </w:divBdr>
                </w:div>
                <w:div w:id="198397586">
                  <w:marLeft w:val="0"/>
                  <w:marRight w:val="0"/>
                  <w:marTop w:val="0"/>
                  <w:marBottom w:val="0"/>
                  <w:divBdr>
                    <w:top w:val="none" w:sz="0" w:space="0" w:color="auto"/>
                    <w:left w:val="none" w:sz="0" w:space="0" w:color="auto"/>
                    <w:bottom w:val="none" w:sz="0" w:space="0" w:color="auto"/>
                    <w:right w:val="none" w:sz="0" w:space="0" w:color="auto"/>
                  </w:divBdr>
                </w:div>
                <w:div w:id="1537307461">
                  <w:marLeft w:val="0"/>
                  <w:marRight w:val="0"/>
                  <w:marTop w:val="0"/>
                  <w:marBottom w:val="0"/>
                  <w:divBdr>
                    <w:top w:val="none" w:sz="0" w:space="0" w:color="auto"/>
                    <w:left w:val="none" w:sz="0" w:space="0" w:color="auto"/>
                    <w:bottom w:val="none" w:sz="0" w:space="0" w:color="auto"/>
                    <w:right w:val="none" w:sz="0" w:space="0" w:color="auto"/>
                  </w:divBdr>
                </w:div>
                <w:div w:id="1295915078">
                  <w:marLeft w:val="0"/>
                  <w:marRight w:val="0"/>
                  <w:marTop w:val="0"/>
                  <w:marBottom w:val="0"/>
                  <w:divBdr>
                    <w:top w:val="none" w:sz="0" w:space="0" w:color="auto"/>
                    <w:left w:val="none" w:sz="0" w:space="0" w:color="auto"/>
                    <w:bottom w:val="none" w:sz="0" w:space="0" w:color="auto"/>
                    <w:right w:val="none" w:sz="0" w:space="0" w:color="auto"/>
                  </w:divBdr>
                </w:div>
                <w:div w:id="1391421625">
                  <w:marLeft w:val="0"/>
                  <w:marRight w:val="0"/>
                  <w:marTop w:val="0"/>
                  <w:marBottom w:val="0"/>
                  <w:divBdr>
                    <w:top w:val="none" w:sz="0" w:space="0" w:color="auto"/>
                    <w:left w:val="none" w:sz="0" w:space="0" w:color="auto"/>
                    <w:bottom w:val="none" w:sz="0" w:space="0" w:color="auto"/>
                    <w:right w:val="none" w:sz="0" w:space="0" w:color="auto"/>
                  </w:divBdr>
                </w:div>
                <w:div w:id="812019206">
                  <w:marLeft w:val="0"/>
                  <w:marRight w:val="0"/>
                  <w:marTop w:val="0"/>
                  <w:marBottom w:val="0"/>
                  <w:divBdr>
                    <w:top w:val="none" w:sz="0" w:space="0" w:color="auto"/>
                    <w:left w:val="none" w:sz="0" w:space="0" w:color="auto"/>
                    <w:bottom w:val="none" w:sz="0" w:space="0" w:color="auto"/>
                    <w:right w:val="none" w:sz="0" w:space="0" w:color="auto"/>
                  </w:divBdr>
                </w:div>
                <w:div w:id="2058162849">
                  <w:marLeft w:val="0"/>
                  <w:marRight w:val="0"/>
                  <w:marTop w:val="0"/>
                  <w:marBottom w:val="0"/>
                  <w:divBdr>
                    <w:top w:val="none" w:sz="0" w:space="0" w:color="auto"/>
                    <w:left w:val="none" w:sz="0" w:space="0" w:color="auto"/>
                    <w:bottom w:val="none" w:sz="0" w:space="0" w:color="auto"/>
                    <w:right w:val="none" w:sz="0" w:space="0" w:color="auto"/>
                  </w:divBdr>
                </w:div>
                <w:div w:id="753282789">
                  <w:marLeft w:val="0"/>
                  <w:marRight w:val="0"/>
                  <w:marTop w:val="0"/>
                  <w:marBottom w:val="0"/>
                  <w:divBdr>
                    <w:top w:val="none" w:sz="0" w:space="0" w:color="auto"/>
                    <w:left w:val="none" w:sz="0" w:space="0" w:color="auto"/>
                    <w:bottom w:val="none" w:sz="0" w:space="0" w:color="auto"/>
                    <w:right w:val="none" w:sz="0" w:space="0" w:color="auto"/>
                  </w:divBdr>
                </w:div>
                <w:div w:id="567150437">
                  <w:marLeft w:val="0"/>
                  <w:marRight w:val="0"/>
                  <w:marTop w:val="0"/>
                  <w:marBottom w:val="0"/>
                  <w:divBdr>
                    <w:top w:val="none" w:sz="0" w:space="0" w:color="auto"/>
                    <w:left w:val="none" w:sz="0" w:space="0" w:color="auto"/>
                    <w:bottom w:val="none" w:sz="0" w:space="0" w:color="auto"/>
                    <w:right w:val="none" w:sz="0" w:space="0" w:color="auto"/>
                  </w:divBdr>
                </w:div>
                <w:div w:id="693769096">
                  <w:marLeft w:val="0"/>
                  <w:marRight w:val="0"/>
                  <w:marTop w:val="0"/>
                  <w:marBottom w:val="0"/>
                  <w:divBdr>
                    <w:top w:val="none" w:sz="0" w:space="0" w:color="auto"/>
                    <w:left w:val="none" w:sz="0" w:space="0" w:color="auto"/>
                    <w:bottom w:val="none" w:sz="0" w:space="0" w:color="auto"/>
                    <w:right w:val="none" w:sz="0" w:space="0" w:color="auto"/>
                  </w:divBdr>
                </w:div>
                <w:div w:id="1305698790">
                  <w:marLeft w:val="0"/>
                  <w:marRight w:val="0"/>
                  <w:marTop w:val="0"/>
                  <w:marBottom w:val="0"/>
                  <w:divBdr>
                    <w:top w:val="none" w:sz="0" w:space="0" w:color="auto"/>
                    <w:left w:val="none" w:sz="0" w:space="0" w:color="auto"/>
                    <w:bottom w:val="none" w:sz="0" w:space="0" w:color="auto"/>
                    <w:right w:val="none" w:sz="0" w:space="0" w:color="auto"/>
                  </w:divBdr>
                </w:div>
                <w:div w:id="1690448846">
                  <w:marLeft w:val="0"/>
                  <w:marRight w:val="0"/>
                  <w:marTop w:val="0"/>
                  <w:marBottom w:val="0"/>
                  <w:divBdr>
                    <w:top w:val="none" w:sz="0" w:space="0" w:color="auto"/>
                    <w:left w:val="none" w:sz="0" w:space="0" w:color="auto"/>
                    <w:bottom w:val="none" w:sz="0" w:space="0" w:color="auto"/>
                    <w:right w:val="none" w:sz="0" w:space="0" w:color="auto"/>
                  </w:divBdr>
                </w:div>
                <w:div w:id="231236753">
                  <w:marLeft w:val="0"/>
                  <w:marRight w:val="0"/>
                  <w:marTop w:val="0"/>
                  <w:marBottom w:val="0"/>
                  <w:divBdr>
                    <w:top w:val="none" w:sz="0" w:space="0" w:color="auto"/>
                    <w:left w:val="none" w:sz="0" w:space="0" w:color="auto"/>
                    <w:bottom w:val="none" w:sz="0" w:space="0" w:color="auto"/>
                    <w:right w:val="none" w:sz="0" w:space="0" w:color="auto"/>
                  </w:divBdr>
                </w:div>
                <w:div w:id="718628723">
                  <w:marLeft w:val="0"/>
                  <w:marRight w:val="0"/>
                  <w:marTop w:val="0"/>
                  <w:marBottom w:val="0"/>
                  <w:divBdr>
                    <w:top w:val="none" w:sz="0" w:space="0" w:color="auto"/>
                    <w:left w:val="none" w:sz="0" w:space="0" w:color="auto"/>
                    <w:bottom w:val="none" w:sz="0" w:space="0" w:color="auto"/>
                    <w:right w:val="none" w:sz="0" w:space="0" w:color="auto"/>
                  </w:divBdr>
                </w:div>
                <w:div w:id="1432968630">
                  <w:marLeft w:val="0"/>
                  <w:marRight w:val="0"/>
                  <w:marTop w:val="0"/>
                  <w:marBottom w:val="0"/>
                  <w:divBdr>
                    <w:top w:val="none" w:sz="0" w:space="0" w:color="auto"/>
                    <w:left w:val="none" w:sz="0" w:space="0" w:color="auto"/>
                    <w:bottom w:val="none" w:sz="0" w:space="0" w:color="auto"/>
                    <w:right w:val="none" w:sz="0" w:space="0" w:color="auto"/>
                  </w:divBdr>
                </w:div>
                <w:div w:id="714164248">
                  <w:marLeft w:val="0"/>
                  <w:marRight w:val="0"/>
                  <w:marTop w:val="0"/>
                  <w:marBottom w:val="0"/>
                  <w:divBdr>
                    <w:top w:val="none" w:sz="0" w:space="0" w:color="auto"/>
                    <w:left w:val="none" w:sz="0" w:space="0" w:color="auto"/>
                    <w:bottom w:val="none" w:sz="0" w:space="0" w:color="auto"/>
                    <w:right w:val="none" w:sz="0" w:space="0" w:color="auto"/>
                  </w:divBdr>
                </w:div>
                <w:div w:id="1304889010">
                  <w:marLeft w:val="0"/>
                  <w:marRight w:val="0"/>
                  <w:marTop w:val="0"/>
                  <w:marBottom w:val="0"/>
                  <w:divBdr>
                    <w:top w:val="none" w:sz="0" w:space="0" w:color="auto"/>
                    <w:left w:val="none" w:sz="0" w:space="0" w:color="auto"/>
                    <w:bottom w:val="none" w:sz="0" w:space="0" w:color="auto"/>
                    <w:right w:val="none" w:sz="0" w:space="0" w:color="auto"/>
                  </w:divBdr>
                </w:div>
                <w:div w:id="1764180682">
                  <w:marLeft w:val="0"/>
                  <w:marRight w:val="0"/>
                  <w:marTop w:val="0"/>
                  <w:marBottom w:val="0"/>
                  <w:divBdr>
                    <w:top w:val="none" w:sz="0" w:space="0" w:color="auto"/>
                    <w:left w:val="none" w:sz="0" w:space="0" w:color="auto"/>
                    <w:bottom w:val="none" w:sz="0" w:space="0" w:color="auto"/>
                    <w:right w:val="none" w:sz="0" w:space="0" w:color="auto"/>
                  </w:divBdr>
                </w:div>
                <w:div w:id="1677078318">
                  <w:marLeft w:val="0"/>
                  <w:marRight w:val="0"/>
                  <w:marTop w:val="0"/>
                  <w:marBottom w:val="0"/>
                  <w:divBdr>
                    <w:top w:val="none" w:sz="0" w:space="0" w:color="auto"/>
                    <w:left w:val="none" w:sz="0" w:space="0" w:color="auto"/>
                    <w:bottom w:val="none" w:sz="0" w:space="0" w:color="auto"/>
                    <w:right w:val="none" w:sz="0" w:space="0" w:color="auto"/>
                  </w:divBdr>
                </w:div>
                <w:div w:id="19816673">
                  <w:marLeft w:val="0"/>
                  <w:marRight w:val="0"/>
                  <w:marTop w:val="0"/>
                  <w:marBottom w:val="0"/>
                  <w:divBdr>
                    <w:top w:val="none" w:sz="0" w:space="0" w:color="auto"/>
                    <w:left w:val="none" w:sz="0" w:space="0" w:color="auto"/>
                    <w:bottom w:val="none" w:sz="0" w:space="0" w:color="auto"/>
                    <w:right w:val="none" w:sz="0" w:space="0" w:color="auto"/>
                  </w:divBdr>
                </w:div>
                <w:div w:id="1098284808">
                  <w:marLeft w:val="0"/>
                  <w:marRight w:val="0"/>
                  <w:marTop w:val="0"/>
                  <w:marBottom w:val="0"/>
                  <w:divBdr>
                    <w:top w:val="none" w:sz="0" w:space="0" w:color="auto"/>
                    <w:left w:val="none" w:sz="0" w:space="0" w:color="auto"/>
                    <w:bottom w:val="none" w:sz="0" w:space="0" w:color="auto"/>
                    <w:right w:val="none" w:sz="0" w:space="0" w:color="auto"/>
                  </w:divBdr>
                </w:div>
                <w:div w:id="220211784">
                  <w:marLeft w:val="0"/>
                  <w:marRight w:val="0"/>
                  <w:marTop w:val="0"/>
                  <w:marBottom w:val="0"/>
                  <w:divBdr>
                    <w:top w:val="none" w:sz="0" w:space="0" w:color="auto"/>
                    <w:left w:val="none" w:sz="0" w:space="0" w:color="auto"/>
                    <w:bottom w:val="none" w:sz="0" w:space="0" w:color="auto"/>
                    <w:right w:val="none" w:sz="0" w:space="0" w:color="auto"/>
                  </w:divBdr>
                </w:div>
                <w:div w:id="727607079">
                  <w:marLeft w:val="0"/>
                  <w:marRight w:val="0"/>
                  <w:marTop w:val="0"/>
                  <w:marBottom w:val="0"/>
                  <w:divBdr>
                    <w:top w:val="none" w:sz="0" w:space="0" w:color="auto"/>
                    <w:left w:val="none" w:sz="0" w:space="0" w:color="auto"/>
                    <w:bottom w:val="none" w:sz="0" w:space="0" w:color="auto"/>
                    <w:right w:val="none" w:sz="0" w:space="0" w:color="auto"/>
                  </w:divBdr>
                </w:div>
                <w:div w:id="1754545864">
                  <w:marLeft w:val="0"/>
                  <w:marRight w:val="0"/>
                  <w:marTop w:val="0"/>
                  <w:marBottom w:val="0"/>
                  <w:divBdr>
                    <w:top w:val="none" w:sz="0" w:space="0" w:color="auto"/>
                    <w:left w:val="none" w:sz="0" w:space="0" w:color="auto"/>
                    <w:bottom w:val="none" w:sz="0" w:space="0" w:color="auto"/>
                    <w:right w:val="none" w:sz="0" w:space="0" w:color="auto"/>
                  </w:divBdr>
                </w:div>
                <w:div w:id="322052492">
                  <w:marLeft w:val="0"/>
                  <w:marRight w:val="0"/>
                  <w:marTop w:val="0"/>
                  <w:marBottom w:val="0"/>
                  <w:divBdr>
                    <w:top w:val="none" w:sz="0" w:space="0" w:color="auto"/>
                    <w:left w:val="none" w:sz="0" w:space="0" w:color="auto"/>
                    <w:bottom w:val="none" w:sz="0" w:space="0" w:color="auto"/>
                    <w:right w:val="none" w:sz="0" w:space="0" w:color="auto"/>
                  </w:divBdr>
                </w:div>
                <w:div w:id="138618686">
                  <w:marLeft w:val="0"/>
                  <w:marRight w:val="0"/>
                  <w:marTop w:val="0"/>
                  <w:marBottom w:val="0"/>
                  <w:divBdr>
                    <w:top w:val="none" w:sz="0" w:space="0" w:color="auto"/>
                    <w:left w:val="none" w:sz="0" w:space="0" w:color="auto"/>
                    <w:bottom w:val="none" w:sz="0" w:space="0" w:color="auto"/>
                    <w:right w:val="none" w:sz="0" w:space="0" w:color="auto"/>
                  </w:divBdr>
                </w:div>
                <w:div w:id="45110686">
                  <w:marLeft w:val="0"/>
                  <w:marRight w:val="0"/>
                  <w:marTop w:val="0"/>
                  <w:marBottom w:val="0"/>
                  <w:divBdr>
                    <w:top w:val="none" w:sz="0" w:space="0" w:color="auto"/>
                    <w:left w:val="none" w:sz="0" w:space="0" w:color="auto"/>
                    <w:bottom w:val="none" w:sz="0" w:space="0" w:color="auto"/>
                    <w:right w:val="none" w:sz="0" w:space="0" w:color="auto"/>
                  </w:divBdr>
                </w:div>
                <w:div w:id="652410953">
                  <w:marLeft w:val="0"/>
                  <w:marRight w:val="0"/>
                  <w:marTop w:val="0"/>
                  <w:marBottom w:val="0"/>
                  <w:divBdr>
                    <w:top w:val="none" w:sz="0" w:space="0" w:color="auto"/>
                    <w:left w:val="none" w:sz="0" w:space="0" w:color="auto"/>
                    <w:bottom w:val="none" w:sz="0" w:space="0" w:color="auto"/>
                    <w:right w:val="none" w:sz="0" w:space="0" w:color="auto"/>
                  </w:divBdr>
                </w:div>
                <w:div w:id="24402830">
                  <w:marLeft w:val="0"/>
                  <w:marRight w:val="0"/>
                  <w:marTop w:val="0"/>
                  <w:marBottom w:val="0"/>
                  <w:divBdr>
                    <w:top w:val="none" w:sz="0" w:space="0" w:color="auto"/>
                    <w:left w:val="none" w:sz="0" w:space="0" w:color="auto"/>
                    <w:bottom w:val="none" w:sz="0" w:space="0" w:color="auto"/>
                    <w:right w:val="none" w:sz="0" w:space="0" w:color="auto"/>
                  </w:divBdr>
                </w:div>
                <w:div w:id="3172840">
                  <w:marLeft w:val="0"/>
                  <w:marRight w:val="0"/>
                  <w:marTop w:val="0"/>
                  <w:marBottom w:val="0"/>
                  <w:divBdr>
                    <w:top w:val="none" w:sz="0" w:space="0" w:color="auto"/>
                    <w:left w:val="none" w:sz="0" w:space="0" w:color="auto"/>
                    <w:bottom w:val="none" w:sz="0" w:space="0" w:color="auto"/>
                    <w:right w:val="none" w:sz="0" w:space="0" w:color="auto"/>
                  </w:divBdr>
                </w:div>
                <w:div w:id="531265027">
                  <w:marLeft w:val="0"/>
                  <w:marRight w:val="0"/>
                  <w:marTop w:val="0"/>
                  <w:marBottom w:val="0"/>
                  <w:divBdr>
                    <w:top w:val="none" w:sz="0" w:space="0" w:color="auto"/>
                    <w:left w:val="none" w:sz="0" w:space="0" w:color="auto"/>
                    <w:bottom w:val="none" w:sz="0" w:space="0" w:color="auto"/>
                    <w:right w:val="none" w:sz="0" w:space="0" w:color="auto"/>
                  </w:divBdr>
                </w:div>
                <w:div w:id="2057341">
                  <w:marLeft w:val="0"/>
                  <w:marRight w:val="0"/>
                  <w:marTop w:val="0"/>
                  <w:marBottom w:val="0"/>
                  <w:divBdr>
                    <w:top w:val="none" w:sz="0" w:space="0" w:color="auto"/>
                    <w:left w:val="none" w:sz="0" w:space="0" w:color="auto"/>
                    <w:bottom w:val="none" w:sz="0" w:space="0" w:color="auto"/>
                    <w:right w:val="none" w:sz="0" w:space="0" w:color="auto"/>
                  </w:divBdr>
                </w:div>
                <w:div w:id="885798349">
                  <w:marLeft w:val="0"/>
                  <w:marRight w:val="0"/>
                  <w:marTop w:val="0"/>
                  <w:marBottom w:val="0"/>
                  <w:divBdr>
                    <w:top w:val="none" w:sz="0" w:space="0" w:color="auto"/>
                    <w:left w:val="none" w:sz="0" w:space="0" w:color="auto"/>
                    <w:bottom w:val="none" w:sz="0" w:space="0" w:color="auto"/>
                    <w:right w:val="none" w:sz="0" w:space="0" w:color="auto"/>
                  </w:divBdr>
                </w:div>
                <w:div w:id="287667998">
                  <w:marLeft w:val="0"/>
                  <w:marRight w:val="0"/>
                  <w:marTop w:val="0"/>
                  <w:marBottom w:val="0"/>
                  <w:divBdr>
                    <w:top w:val="none" w:sz="0" w:space="0" w:color="auto"/>
                    <w:left w:val="none" w:sz="0" w:space="0" w:color="auto"/>
                    <w:bottom w:val="none" w:sz="0" w:space="0" w:color="auto"/>
                    <w:right w:val="none" w:sz="0" w:space="0" w:color="auto"/>
                  </w:divBdr>
                </w:div>
                <w:div w:id="1824810194">
                  <w:marLeft w:val="0"/>
                  <w:marRight w:val="0"/>
                  <w:marTop w:val="0"/>
                  <w:marBottom w:val="0"/>
                  <w:divBdr>
                    <w:top w:val="none" w:sz="0" w:space="0" w:color="auto"/>
                    <w:left w:val="none" w:sz="0" w:space="0" w:color="auto"/>
                    <w:bottom w:val="none" w:sz="0" w:space="0" w:color="auto"/>
                    <w:right w:val="none" w:sz="0" w:space="0" w:color="auto"/>
                  </w:divBdr>
                </w:div>
                <w:div w:id="2055039025">
                  <w:marLeft w:val="0"/>
                  <w:marRight w:val="0"/>
                  <w:marTop w:val="0"/>
                  <w:marBottom w:val="0"/>
                  <w:divBdr>
                    <w:top w:val="none" w:sz="0" w:space="0" w:color="auto"/>
                    <w:left w:val="none" w:sz="0" w:space="0" w:color="auto"/>
                    <w:bottom w:val="none" w:sz="0" w:space="0" w:color="auto"/>
                    <w:right w:val="none" w:sz="0" w:space="0" w:color="auto"/>
                  </w:divBdr>
                </w:div>
                <w:div w:id="933630933">
                  <w:marLeft w:val="0"/>
                  <w:marRight w:val="0"/>
                  <w:marTop w:val="0"/>
                  <w:marBottom w:val="0"/>
                  <w:divBdr>
                    <w:top w:val="none" w:sz="0" w:space="0" w:color="auto"/>
                    <w:left w:val="none" w:sz="0" w:space="0" w:color="auto"/>
                    <w:bottom w:val="none" w:sz="0" w:space="0" w:color="auto"/>
                    <w:right w:val="none" w:sz="0" w:space="0" w:color="auto"/>
                  </w:divBdr>
                </w:div>
                <w:div w:id="1419474406">
                  <w:marLeft w:val="0"/>
                  <w:marRight w:val="0"/>
                  <w:marTop w:val="0"/>
                  <w:marBottom w:val="0"/>
                  <w:divBdr>
                    <w:top w:val="none" w:sz="0" w:space="0" w:color="auto"/>
                    <w:left w:val="none" w:sz="0" w:space="0" w:color="auto"/>
                    <w:bottom w:val="none" w:sz="0" w:space="0" w:color="auto"/>
                    <w:right w:val="none" w:sz="0" w:space="0" w:color="auto"/>
                  </w:divBdr>
                </w:div>
                <w:div w:id="669407379">
                  <w:marLeft w:val="0"/>
                  <w:marRight w:val="0"/>
                  <w:marTop w:val="0"/>
                  <w:marBottom w:val="0"/>
                  <w:divBdr>
                    <w:top w:val="none" w:sz="0" w:space="0" w:color="auto"/>
                    <w:left w:val="none" w:sz="0" w:space="0" w:color="auto"/>
                    <w:bottom w:val="none" w:sz="0" w:space="0" w:color="auto"/>
                    <w:right w:val="none" w:sz="0" w:space="0" w:color="auto"/>
                  </w:divBdr>
                </w:div>
                <w:div w:id="510802286">
                  <w:marLeft w:val="0"/>
                  <w:marRight w:val="0"/>
                  <w:marTop w:val="0"/>
                  <w:marBottom w:val="0"/>
                  <w:divBdr>
                    <w:top w:val="none" w:sz="0" w:space="0" w:color="auto"/>
                    <w:left w:val="none" w:sz="0" w:space="0" w:color="auto"/>
                    <w:bottom w:val="none" w:sz="0" w:space="0" w:color="auto"/>
                    <w:right w:val="none" w:sz="0" w:space="0" w:color="auto"/>
                  </w:divBdr>
                </w:div>
                <w:div w:id="1563248407">
                  <w:marLeft w:val="0"/>
                  <w:marRight w:val="0"/>
                  <w:marTop w:val="0"/>
                  <w:marBottom w:val="0"/>
                  <w:divBdr>
                    <w:top w:val="none" w:sz="0" w:space="0" w:color="auto"/>
                    <w:left w:val="none" w:sz="0" w:space="0" w:color="auto"/>
                    <w:bottom w:val="none" w:sz="0" w:space="0" w:color="auto"/>
                    <w:right w:val="none" w:sz="0" w:space="0" w:color="auto"/>
                  </w:divBdr>
                </w:div>
                <w:div w:id="1524130882">
                  <w:marLeft w:val="0"/>
                  <w:marRight w:val="0"/>
                  <w:marTop w:val="0"/>
                  <w:marBottom w:val="0"/>
                  <w:divBdr>
                    <w:top w:val="none" w:sz="0" w:space="0" w:color="auto"/>
                    <w:left w:val="none" w:sz="0" w:space="0" w:color="auto"/>
                    <w:bottom w:val="none" w:sz="0" w:space="0" w:color="auto"/>
                    <w:right w:val="none" w:sz="0" w:space="0" w:color="auto"/>
                  </w:divBdr>
                </w:div>
                <w:div w:id="1337683465">
                  <w:marLeft w:val="0"/>
                  <w:marRight w:val="0"/>
                  <w:marTop w:val="0"/>
                  <w:marBottom w:val="0"/>
                  <w:divBdr>
                    <w:top w:val="none" w:sz="0" w:space="0" w:color="auto"/>
                    <w:left w:val="none" w:sz="0" w:space="0" w:color="auto"/>
                    <w:bottom w:val="none" w:sz="0" w:space="0" w:color="auto"/>
                    <w:right w:val="none" w:sz="0" w:space="0" w:color="auto"/>
                  </w:divBdr>
                </w:div>
                <w:div w:id="154878811">
                  <w:marLeft w:val="0"/>
                  <w:marRight w:val="0"/>
                  <w:marTop w:val="0"/>
                  <w:marBottom w:val="0"/>
                  <w:divBdr>
                    <w:top w:val="none" w:sz="0" w:space="0" w:color="auto"/>
                    <w:left w:val="none" w:sz="0" w:space="0" w:color="auto"/>
                    <w:bottom w:val="none" w:sz="0" w:space="0" w:color="auto"/>
                    <w:right w:val="none" w:sz="0" w:space="0" w:color="auto"/>
                  </w:divBdr>
                </w:div>
                <w:div w:id="130752924">
                  <w:marLeft w:val="0"/>
                  <w:marRight w:val="0"/>
                  <w:marTop w:val="0"/>
                  <w:marBottom w:val="0"/>
                  <w:divBdr>
                    <w:top w:val="none" w:sz="0" w:space="0" w:color="auto"/>
                    <w:left w:val="none" w:sz="0" w:space="0" w:color="auto"/>
                    <w:bottom w:val="none" w:sz="0" w:space="0" w:color="auto"/>
                    <w:right w:val="none" w:sz="0" w:space="0" w:color="auto"/>
                  </w:divBdr>
                </w:div>
                <w:div w:id="1989625150">
                  <w:marLeft w:val="0"/>
                  <w:marRight w:val="0"/>
                  <w:marTop w:val="0"/>
                  <w:marBottom w:val="0"/>
                  <w:divBdr>
                    <w:top w:val="none" w:sz="0" w:space="0" w:color="auto"/>
                    <w:left w:val="none" w:sz="0" w:space="0" w:color="auto"/>
                    <w:bottom w:val="none" w:sz="0" w:space="0" w:color="auto"/>
                    <w:right w:val="none" w:sz="0" w:space="0" w:color="auto"/>
                  </w:divBdr>
                </w:div>
                <w:div w:id="1945264387">
                  <w:marLeft w:val="0"/>
                  <w:marRight w:val="0"/>
                  <w:marTop w:val="0"/>
                  <w:marBottom w:val="0"/>
                  <w:divBdr>
                    <w:top w:val="none" w:sz="0" w:space="0" w:color="auto"/>
                    <w:left w:val="none" w:sz="0" w:space="0" w:color="auto"/>
                    <w:bottom w:val="none" w:sz="0" w:space="0" w:color="auto"/>
                    <w:right w:val="none" w:sz="0" w:space="0" w:color="auto"/>
                  </w:divBdr>
                </w:div>
                <w:div w:id="1293487321">
                  <w:marLeft w:val="0"/>
                  <w:marRight w:val="0"/>
                  <w:marTop w:val="0"/>
                  <w:marBottom w:val="0"/>
                  <w:divBdr>
                    <w:top w:val="none" w:sz="0" w:space="0" w:color="auto"/>
                    <w:left w:val="none" w:sz="0" w:space="0" w:color="auto"/>
                    <w:bottom w:val="none" w:sz="0" w:space="0" w:color="auto"/>
                    <w:right w:val="none" w:sz="0" w:space="0" w:color="auto"/>
                  </w:divBdr>
                </w:div>
                <w:div w:id="1783962371">
                  <w:marLeft w:val="0"/>
                  <w:marRight w:val="0"/>
                  <w:marTop w:val="0"/>
                  <w:marBottom w:val="0"/>
                  <w:divBdr>
                    <w:top w:val="none" w:sz="0" w:space="0" w:color="auto"/>
                    <w:left w:val="none" w:sz="0" w:space="0" w:color="auto"/>
                    <w:bottom w:val="none" w:sz="0" w:space="0" w:color="auto"/>
                    <w:right w:val="none" w:sz="0" w:space="0" w:color="auto"/>
                  </w:divBdr>
                </w:div>
                <w:div w:id="1293441268">
                  <w:marLeft w:val="0"/>
                  <w:marRight w:val="0"/>
                  <w:marTop w:val="0"/>
                  <w:marBottom w:val="0"/>
                  <w:divBdr>
                    <w:top w:val="none" w:sz="0" w:space="0" w:color="auto"/>
                    <w:left w:val="none" w:sz="0" w:space="0" w:color="auto"/>
                    <w:bottom w:val="none" w:sz="0" w:space="0" w:color="auto"/>
                    <w:right w:val="none" w:sz="0" w:space="0" w:color="auto"/>
                  </w:divBdr>
                </w:div>
                <w:div w:id="446777076">
                  <w:marLeft w:val="0"/>
                  <w:marRight w:val="0"/>
                  <w:marTop w:val="0"/>
                  <w:marBottom w:val="0"/>
                  <w:divBdr>
                    <w:top w:val="none" w:sz="0" w:space="0" w:color="auto"/>
                    <w:left w:val="none" w:sz="0" w:space="0" w:color="auto"/>
                    <w:bottom w:val="none" w:sz="0" w:space="0" w:color="auto"/>
                    <w:right w:val="none" w:sz="0" w:space="0" w:color="auto"/>
                  </w:divBdr>
                </w:div>
                <w:div w:id="610284970">
                  <w:marLeft w:val="0"/>
                  <w:marRight w:val="0"/>
                  <w:marTop w:val="0"/>
                  <w:marBottom w:val="0"/>
                  <w:divBdr>
                    <w:top w:val="none" w:sz="0" w:space="0" w:color="auto"/>
                    <w:left w:val="none" w:sz="0" w:space="0" w:color="auto"/>
                    <w:bottom w:val="none" w:sz="0" w:space="0" w:color="auto"/>
                    <w:right w:val="none" w:sz="0" w:space="0" w:color="auto"/>
                  </w:divBdr>
                </w:div>
                <w:div w:id="1219394202">
                  <w:marLeft w:val="0"/>
                  <w:marRight w:val="0"/>
                  <w:marTop w:val="0"/>
                  <w:marBottom w:val="0"/>
                  <w:divBdr>
                    <w:top w:val="none" w:sz="0" w:space="0" w:color="auto"/>
                    <w:left w:val="none" w:sz="0" w:space="0" w:color="auto"/>
                    <w:bottom w:val="none" w:sz="0" w:space="0" w:color="auto"/>
                    <w:right w:val="none" w:sz="0" w:space="0" w:color="auto"/>
                  </w:divBdr>
                </w:div>
                <w:div w:id="47725561">
                  <w:marLeft w:val="0"/>
                  <w:marRight w:val="0"/>
                  <w:marTop w:val="0"/>
                  <w:marBottom w:val="0"/>
                  <w:divBdr>
                    <w:top w:val="none" w:sz="0" w:space="0" w:color="auto"/>
                    <w:left w:val="none" w:sz="0" w:space="0" w:color="auto"/>
                    <w:bottom w:val="none" w:sz="0" w:space="0" w:color="auto"/>
                    <w:right w:val="none" w:sz="0" w:space="0" w:color="auto"/>
                  </w:divBdr>
                </w:div>
                <w:div w:id="1252667695">
                  <w:marLeft w:val="0"/>
                  <w:marRight w:val="0"/>
                  <w:marTop w:val="0"/>
                  <w:marBottom w:val="0"/>
                  <w:divBdr>
                    <w:top w:val="none" w:sz="0" w:space="0" w:color="auto"/>
                    <w:left w:val="none" w:sz="0" w:space="0" w:color="auto"/>
                    <w:bottom w:val="none" w:sz="0" w:space="0" w:color="auto"/>
                    <w:right w:val="none" w:sz="0" w:space="0" w:color="auto"/>
                  </w:divBdr>
                </w:div>
                <w:div w:id="1666518824">
                  <w:marLeft w:val="0"/>
                  <w:marRight w:val="0"/>
                  <w:marTop w:val="0"/>
                  <w:marBottom w:val="0"/>
                  <w:divBdr>
                    <w:top w:val="none" w:sz="0" w:space="0" w:color="auto"/>
                    <w:left w:val="none" w:sz="0" w:space="0" w:color="auto"/>
                    <w:bottom w:val="none" w:sz="0" w:space="0" w:color="auto"/>
                    <w:right w:val="none" w:sz="0" w:space="0" w:color="auto"/>
                  </w:divBdr>
                </w:div>
                <w:div w:id="207479">
                  <w:marLeft w:val="0"/>
                  <w:marRight w:val="0"/>
                  <w:marTop w:val="0"/>
                  <w:marBottom w:val="0"/>
                  <w:divBdr>
                    <w:top w:val="none" w:sz="0" w:space="0" w:color="auto"/>
                    <w:left w:val="none" w:sz="0" w:space="0" w:color="auto"/>
                    <w:bottom w:val="none" w:sz="0" w:space="0" w:color="auto"/>
                    <w:right w:val="none" w:sz="0" w:space="0" w:color="auto"/>
                  </w:divBdr>
                </w:div>
                <w:div w:id="902377553">
                  <w:marLeft w:val="0"/>
                  <w:marRight w:val="0"/>
                  <w:marTop w:val="0"/>
                  <w:marBottom w:val="0"/>
                  <w:divBdr>
                    <w:top w:val="none" w:sz="0" w:space="0" w:color="auto"/>
                    <w:left w:val="none" w:sz="0" w:space="0" w:color="auto"/>
                    <w:bottom w:val="none" w:sz="0" w:space="0" w:color="auto"/>
                    <w:right w:val="none" w:sz="0" w:space="0" w:color="auto"/>
                  </w:divBdr>
                </w:div>
                <w:div w:id="974993855">
                  <w:marLeft w:val="0"/>
                  <w:marRight w:val="0"/>
                  <w:marTop w:val="0"/>
                  <w:marBottom w:val="0"/>
                  <w:divBdr>
                    <w:top w:val="none" w:sz="0" w:space="0" w:color="auto"/>
                    <w:left w:val="none" w:sz="0" w:space="0" w:color="auto"/>
                    <w:bottom w:val="none" w:sz="0" w:space="0" w:color="auto"/>
                    <w:right w:val="none" w:sz="0" w:space="0" w:color="auto"/>
                  </w:divBdr>
                </w:div>
                <w:div w:id="1645041589">
                  <w:marLeft w:val="0"/>
                  <w:marRight w:val="0"/>
                  <w:marTop w:val="0"/>
                  <w:marBottom w:val="0"/>
                  <w:divBdr>
                    <w:top w:val="none" w:sz="0" w:space="0" w:color="auto"/>
                    <w:left w:val="none" w:sz="0" w:space="0" w:color="auto"/>
                    <w:bottom w:val="none" w:sz="0" w:space="0" w:color="auto"/>
                    <w:right w:val="none" w:sz="0" w:space="0" w:color="auto"/>
                  </w:divBdr>
                </w:div>
                <w:div w:id="1643656951">
                  <w:marLeft w:val="0"/>
                  <w:marRight w:val="0"/>
                  <w:marTop w:val="0"/>
                  <w:marBottom w:val="0"/>
                  <w:divBdr>
                    <w:top w:val="none" w:sz="0" w:space="0" w:color="auto"/>
                    <w:left w:val="none" w:sz="0" w:space="0" w:color="auto"/>
                    <w:bottom w:val="none" w:sz="0" w:space="0" w:color="auto"/>
                    <w:right w:val="none" w:sz="0" w:space="0" w:color="auto"/>
                  </w:divBdr>
                </w:div>
                <w:div w:id="1091780947">
                  <w:marLeft w:val="0"/>
                  <w:marRight w:val="0"/>
                  <w:marTop w:val="0"/>
                  <w:marBottom w:val="0"/>
                  <w:divBdr>
                    <w:top w:val="none" w:sz="0" w:space="0" w:color="auto"/>
                    <w:left w:val="none" w:sz="0" w:space="0" w:color="auto"/>
                    <w:bottom w:val="none" w:sz="0" w:space="0" w:color="auto"/>
                    <w:right w:val="none" w:sz="0" w:space="0" w:color="auto"/>
                  </w:divBdr>
                </w:div>
                <w:div w:id="637615589">
                  <w:marLeft w:val="0"/>
                  <w:marRight w:val="0"/>
                  <w:marTop w:val="0"/>
                  <w:marBottom w:val="0"/>
                  <w:divBdr>
                    <w:top w:val="none" w:sz="0" w:space="0" w:color="auto"/>
                    <w:left w:val="none" w:sz="0" w:space="0" w:color="auto"/>
                    <w:bottom w:val="none" w:sz="0" w:space="0" w:color="auto"/>
                    <w:right w:val="none" w:sz="0" w:space="0" w:color="auto"/>
                  </w:divBdr>
                </w:div>
                <w:div w:id="602225074">
                  <w:marLeft w:val="0"/>
                  <w:marRight w:val="0"/>
                  <w:marTop w:val="0"/>
                  <w:marBottom w:val="0"/>
                  <w:divBdr>
                    <w:top w:val="none" w:sz="0" w:space="0" w:color="auto"/>
                    <w:left w:val="none" w:sz="0" w:space="0" w:color="auto"/>
                    <w:bottom w:val="none" w:sz="0" w:space="0" w:color="auto"/>
                    <w:right w:val="none" w:sz="0" w:space="0" w:color="auto"/>
                  </w:divBdr>
                </w:div>
                <w:div w:id="118182124">
                  <w:marLeft w:val="0"/>
                  <w:marRight w:val="0"/>
                  <w:marTop w:val="0"/>
                  <w:marBottom w:val="0"/>
                  <w:divBdr>
                    <w:top w:val="none" w:sz="0" w:space="0" w:color="auto"/>
                    <w:left w:val="none" w:sz="0" w:space="0" w:color="auto"/>
                    <w:bottom w:val="none" w:sz="0" w:space="0" w:color="auto"/>
                    <w:right w:val="none" w:sz="0" w:space="0" w:color="auto"/>
                  </w:divBdr>
                </w:div>
                <w:div w:id="460729177">
                  <w:marLeft w:val="0"/>
                  <w:marRight w:val="0"/>
                  <w:marTop w:val="0"/>
                  <w:marBottom w:val="0"/>
                  <w:divBdr>
                    <w:top w:val="none" w:sz="0" w:space="0" w:color="auto"/>
                    <w:left w:val="none" w:sz="0" w:space="0" w:color="auto"/>
                    <w:bottom w:val="none" w:sz="0" w:space="0" w:color="auto"/>
                    <w:right w:val="none" w:sz="0" w:space="0" w:color="auto"/>
                  </w:divBdr>
                </w:div>
                <w:div w:id="387533517">
                  <w:marLeft w:val="0"/>
                  <w:marRight w:val="0"/>
                  <w:marTop w:val="0"/>
                  <w:marBottom w:val="0"/>
                  <w:divBdr>
                    <w:top w:val="none" w:sz="0" w:space="0" w:color="auto"/>
                    <w:left w:val="none" w:sz="0" w:space="0" w:color="auto"/>
                    <w:bottom w:val="none" w:sz="0" w:space="0" w:color="auto"/>
                    <w:right w:val="none" w:sz="0" w:space="0" w:color="auto"/>
                  </w:divBdr>
                </w:div>
                <w:div w:id="754478418">
                  <w:marLeft w:val="0"/>
                  <w:marRight w:val="0"/>
                  <w:marTop w:val="0"/>
                  <w:marBottom w:val="0"/>
                  <w:divBdr>
                    <w:top w:val="none" w:sz="0" w:space="0" w:color="auto"/>
                    <w:left w:val="none" w:sz="0" w:space="0" w:color="auto"/>
                    <w:bottom w:val="none" w:sz="0" w:space="0" w:color="auto"/>
                    <w:right w:val="none" w:sz="0" w:space="0" w:color="auto"/>
                  </w:divBdr>
                </w:div>
                <w:div w:id="240528106">
                  <w:marLeft w:val="0"/>
                  <w:marRight w:val="0"/>
                  <w:marTop w:val="0"/>
                  <w:marBottom w:val="0"/>
                  <w:divBdr>
                    <w:top w:val="none" w:sz="0" w:space="0" w:color="auto"/>
                    <w:left w:val="none" w:sz="0" w:space="0" w:color="auto"/>
                    <w:bottom w:val="none" w:sz="0" w:space="0" w:color="auto"/>
                    <w:right w:val="none" w:sz="0" w:space="0" w:color="auto"/>
                  </w:divBdr>
                </w:div>
                <w:div w:id="1422949103">
                  <w:marLeft w:val="0"/>
                  <w:marRight w:val="0"/>
                  <w:marTop w:val="0"/>
                  <w:marBottom w:val="0"/>
                  <w:divBdr>
                    <w:top w:val="none" w:sz="0" w:space="0" w:color="auto"/>
                    <w:left w:val="none" w:sz="0" w:space="0" w:color="auto"/>
                    <w:bottom w:val="none" w:sz="0" w:space="0" w:color="auto"/>
                    <w:right w:val="none" w:sz="0" w:space="0" w:color="auto"/>
                  </w:divBdr>
                </w:div>
                <w:div w:id="1631127450">
                  <w:marLeft w:val="0"/>
                  <w:marRight w:val="0"/>
                  <w:marTop w:val="0"/>
                  <w:marBottom w:val="0"/>
                  <w:divBdr>
                    <w:top w:val="none" w:sz="0" w:space="0" w:color="auto"/>
                    <w:left w:val="none" w:sz="0" w:space="0" w:color="auto"/>
                    <w:bottom w:val="none" w:sz="0" w:space="0" w:color="auto"/>
                    <w:right w:val="none" w:sz="0" w:space="0" w:color="auto"/>
                  </w:divBdr>
                </w:div>
                <w:div w:id="682516146">
                  <w:marLeft w:val="0"/>
                  <w:marRight w:val="0"/>
                  <w:marTop w:val="0"/>
                  <w:marBottom w:val="0"/>
                  <w:divBdr>
                    <w:top w:val="none" w:sz="0" w:space="0" w:color="auto"/>
                    <w:left w:val="none" w:sz="0" w:space="0" w:color="auto"/>
                    <w:bottom w:val="none" w:sz="0" w:space="0" w:color="auto"/>
                    <w:right w:val="none" w:sz="0" w:space="0" w:color="auto"/>
                  </w:divBdr>
                </w:div>
                <w:div w:id="1844474176">
                  <w:marLeft w:val="0"/>
                  <w:marRight w:val="0"/>
                  <w:marTop w:val="0"/>
                  <w:marBottom w:val="0"/>
                  <w:divBdr>
                    <w:top w:val="none" w:sz="0" w:space="0" w:color="auto"/>
                    <w:left w:val="none" w:sz="0" w:space="0" w:color="auto"/>
                    <w:bottom w:val="none" w:sz="0" w:space="0" w:color="auto"/>
                    <w:right w:val="none" w:sz="0" w:space="0" w:color="auto"/>
                  </w:divBdr>
                </w:div>
                <w:div w:id="1516457569">
                  <w:marLeft w:val="0"/>
                  <w:marRight w:val="0"/>
                  <w:marTop w:val="0"/>
                  <w:marBottom w:val="0"/>
                  <w:divBdr>
                    <w:top w:val="none" w:sz="0" w:space="0" w:color="auto"/>
                    <w:left w:val="none" w:sz="0" w:space="0" w:color="auto"/>
                    <w:bottom w:val="none" w:sz="0" w:space="0" w:color="auto"/>
                    <w:right w:val="none" w:sz="0" w:space="0" w:color="auto"/>
                  </w:divBdr>
                </w:div>
                <w:div w:id="1961955225">
                  <w:marLeft w:val="0"/>
                  <w:marRight w:val="0"/>
                  <w:marTop w:val="0"/>
                  <w:marBottom w:val="0"/>
                  <w:divBdr>
                    <w:top w:val="none" w:sz="0" w:space="0" w:color="auto"/>
                    <w:left w:val="none" w:sz="0" w:space="0" w:color="auto"/>
                    <w:bottom w:val="none" w:sz="0" w:space="0" w:color="auto"/>
                    <w:right w:val="none" w:sz="0" w:space="0" w:color="auto"/>
                  </w:divBdr>
                </w:div>
                <w:div w:id="1804612472">
                  <w:marLeft w:val="0"/>
                  <w:marRight w:val="0"/>
                  <w:marTop w:val="0"/>
                  <w:marBottom w:val="0"/>
                  <w:divBdr>
                    <w:top w:val="none" w:sz="0" w:space="0" w:color="auto"/>
                    <w:left w:val="none" w:sz="0" w:space="0" w:color="auto"/>
                    <w:bottom w:val="none" w:sz="0" w:space="0" w:color="auto"/>
                    <w:right w:val="none" w:sz="0" w:space="0" w:color="auto"/>
                  </w:divBdr>
                </w:div>
                <w:div w:id="296687255">
                  <w:marLeft w:val="0"/>
                  <w:marRight w:val="0"/>
                  <w:marTop w:val="0"/>
                  <w:marBottom w:val="0"/>
                  <w:divBdr>
                    <w:top w:val="none" w:sz="0" w:space="0" w:color="auto"/>
                    <w:left w:val="none" w:sz="0" w:space="0" w:color="auto"/>
                    <w:bottom w:val="none" w:sz="0" w:space="0" w:color="auto"/>
                    <w:right w:val="none" w:sz="0" w:space="0" w:color="auto"/>
                  </w:divBdr>
                </w:div>
                <w:div w:id="596520897">
                  <w:marLeft w:val="0"/>
                  <w:marRight w:val="0"/>
                  <w:marTop w:val="0"/>
                  <w:marBottom w:val="0"/>
                  <w:divBdr>
                    <w:top w:val="none" w:sz="0" w:space="0" w:color="auto"/>
                    <w:left w:val="none" w:sz="0" w:space="0" w:color="auto"/>
                    <w:bottom w:val="none" w:sz="0" w:space="0" w:color="auto"/>
                    <w:right w:val="none" w:sz="0" w:space="0" w:color="auto"/>
                  </w:divBdr>
                </w:div>
                <w:div w:id="608198937">
                  <w:marLeft w:val="0"/>
                  <w:marRight w:val="0"/>
                  <w:marTop w:val="0"/>
                  <w:marBottom w:val="0"/>
                  <w:divBdr>
                    <w:top w:val="none" w:sz="0" w:space="0" w:color="auto"/>
                    <w:left w:val="none" w:sz="0" w:space="0" w:color="auto"/>
                    <w:bottom w:val="none" w:sz="0" w:space="0" w:color="auto"/>
                    <w:right w:val="none" w:sz="0" w:space="0" w:color="auto"/>
                  </w:divBdr>
                </w:div>
                <w:div w:id="476459907">
                  <w:marLeft w:val="0"/>
                  <w:marRight w:val="0"/>
                  <w:marTop w:val="0"/>
                  <w:marBottom w:val="0"/>
                  <w:divBdr>
                    <w:top w:val="none" w:sz="0" w:space="0" w:color="auto"/>
                    <w:left w:val="none" w:sz="0" w:space="0" w:color="auto"/>
                    <w:bottom w:val="none" w:sz="0" w:space="0" w:color="auto"/>
                    <w:right w:val="none" w:sz="0" w:space="0" w:color="auto"/>
                  </w:divBdr>
                </w:div>
                <w:div w:id="1378164002">
                  <w:marLeft w:val="0"/>
                  <w:marRight w:val="0"/>
                  <w:marTop w:val="0"/>
                  <w:marBottom w:val="0"/>
                  <w:divBdr>
                    <w:top w:val="none" w:sz="0" w:space="0" w:color="auto"/>
                    <w:left w:val="none" w:sz="0" w:space="0" w:color="auto"/>
                    <w:bottom w:val="none" w:sz="0" w:space="0" w:color="auto"/>
                    <w:right w:val="none" w:sz="0" w:space="0" w:color="auto"/>
                  </w:divBdr>
                </w:div>
                <w:div w:id="842087039">
                  <w:marLeft w:val="0"/>
                  <w:marRight w:val="0"/>
                  <w:marTop w:val="0"/>
                  <w:marBottom w:val="0"/>
                  <w:divBdr>
                    <w:top w:val="none" w:sz="0" w:space="0" w:color="auto"/>
                    <w:left w:val="none" w:sz="0" w:space="0" w:color="auto"/>
                    <w:bottom w:val="none" w:sz="0" w:space="0" w:color="auto"/>
                    <w:right w:val="none" w:sz="0" w:space="0" w:color="auto"/>
                  </w:divBdr>
                </w:div>
                <w:div w:id="590434054">
                  <w:marLeft w:val="0"/>
                  <w:marRight w:val="0"/>
                  <w:marTop w:val="0"/>
                  <w:marBottom w:val="0"/>
                  <w:divBdr>
                    <w:top w:val="none" w:sz="0" w:space="0" w:color="auto"/>
                    <w:left w:val="none" w:sz="0" w:space="0" w:color="auto"/>
                    <w:bottom w:val="none" w:sz="0" w:space="0" w:color="auto"/>
                    <w:right w:val="none" w:sz="0" w:space="0" w:color="auto"/>
                  </w:divBdr>
                </w:div>
                <w:div w:id="780302670">
                  <w:marLeft w:val="0"/>
                  <w:marRight w:val="0"/>
                  <w:marTop w:val="0"/>
                  <w:marBottom w:val="0"/>
                  <w:divBdr>
                    <w:top w:val="none" w:sz="0" w:space="0" w:color="auto"/>
                    <w:left w:val="none" w:sz="0" w:space="0" w:color="auto"/>
                    <w:bottom w:val="none" w:sz="0" w:space="0" w:color="auto"/>
                    <w:right w:val="none" w:sz="0" w:space="0" w:color="auto"/>
                  </w:divBdr>
                </w:div>
                <w:div w:id="1189685570">
                  <w:marLeft w:val="0"/>
                  <w:marRight w:val="0"/>
                  <w:marTop w:val="0"/>
                  <w:marBottom w:val="0"/>
                  <w:divBdr>
                    <w:top w:val="none" w:sz="0" w:space="0" w:color="auto"/>
                    <w:left w:val="none" w:sz="0" w:space="0" w:color="auto"/>
                    <w:bottom w:val="none" w:sz="0" w:space="0" w:color="auto"/>
                    <w:right w:val="none" w:sz="0" w:space="0" w:color="auto"/>
                  </w:divBdr>
                </w:div>
                <w:div w:id="1382898074">
                  <w:marLeft w:val="0"/>
                  <w:marRight w:val="0"/>
                  <w:marTop w:val="0"/>
                  <w:marBottom w:val="0"/>
                  <w:divBdr>
                    <w:top w:val="none" w:sz="0" w:space="0" w:color="auto"/>
                    <w:left w:val="none" w:sz="0" w:space="0" w:color="auto"/>
                    <w:bottom w:val="none" w:sz="0" w:space="0" w:color="auto"/>
                    <w:right w:val="none" w:sz="0" w:space="0" w:color="auto"/>
                  </w:divBdr>
                </w:div>
                <w:div w:id="343829093">
                  <w:marLeft w:val="0"/>
                  <w:marRight w:val="0"/>
                  <w:marTop w:val="0"/>
                  <w:marBottom w:val="0"/>
                  <w:divBdr>
                    <w:top w:val="none" w:sz="0" w:space="0" w:color="auto"/>
                    <w:left w:val="none" w:sz="0" w:space="0" w:color="auto"/>
                    <w:bottom w:val="none" w:sz="0" w:space="0" w:color="auto"/>
                    <w:right w:val="none" w:sz="0" w:space="0" w:color="auto"/>
                  </w:divBdr>
                </w:div>
                <w:div w:id="1384257769">
                  <w:marLeft w:val="0"/>
                  <w:marRight w:val="0"/>
                  <w:marTop w:val="0"/>
                  <w:marBottom w:val="0"/>
                  <w:divBdr>
                    <w:top w:val="none" w:sz="0" w:space="0" w:color="auto"/>
                    <w:left w:val="none" w:sz="0" w:space="0" w:color="auto"/>
                    <w:bottom w:val="none" w:sz="0" w:space="0" w:color="auto"/>
                    <w:right w:val="none" w:sz="0" w:space="0" w:color="auto"/>
                  </w:divBdr>
                </w:div>
                <w:div w:id="879590634">
                  <w:marLeft w:val="0"/>
                  <w:marRight w:val="0"/>
                  <w:marTop w:val="0"/>
                  <w:marBottom w:val="0"/>
                  <w:divBdr>
                    <w:top w:val="none" w:sz="0" w:space="0" w:color="auto"/>
                    <w:left w:val="none" w:sz="0" w:space="0" w:color="auto"/>
                    <w:bottom w:val="none" w:sz="0" w:space="0" w:color="auto"/>
                    <w:right w:val="none" w:sz="0" w:space="0" w:color="auto"/>
                  </w:divBdr>
                </w:div>
                <w:div w:id="1399400278">
                  <w:marLeft w:val="0"/>
                  <w:marRight w:val="0"/>
                  <w:marTop w:val="0"/>
                  <w:marBottom w:val="0"/>
                  <w:divBdr>
                    <w:top w:val="none" w:sz="0" w:space="0" w:color="auto"/>
                    <w:left w:val="none" w:sz="0" w:space="0" w:color="auto"/>
                    <w:bottom w:val="none" w:sz="0" w:space="0" w:color="auto"/>
                    <w:right w:val="none" w:sz="0" w:space="0" w:color="auto"/>
                  </w:divBdr>
                </w:div>
                <w:div w:id="832840725">
                  <w:marLeft w:val="0"/>
                  <w:marRight w:val="0"/>
                  <w:marTop w:val="0"/>
                  <w:marBottom w:val="0"/>
                  <w:divBdr>
                    <w:top w:val="none" w:sz="0" w:space="0" w:color="auto"/>
                    <w:left w:val="none" w:sz="0" w:space="0" w:color="auto"/>
                    <w:bottom w:val="none" w:sz="0" w:space="0" w:color="auto"/>
                    <w:right w:val="none" w:sz="0" w:space="0" w:color="auto"/>
                  </w:divBdr>
                </w:div>
                <w:div w:id="1398701852">
                  <w:marLeft w:val="0"/>
                  <w:marRight w:val="0"/>
                  <w:marTop w:val="0"/>
                  <w:marBottom w:val="0"/>
                  <w:divBdr>
                    <w:top w:val="none" w:sz="0" w:space="0" w:color="auto"/>
                    <w:left w:val="none" w:sz="0" w:space="0" w:color="auto"/>
                    <w:bottom w:val="none" w:sz="0" w:space="0" w:color="auto"/>
                    <w:right w:val="none" w:sz="0" w:space="0" w:color="auto"/>
                  </w:divBdr>
                </w:div>
                <w:div w:id="1993213197">
                  <w:marLeft w:val="0"/>
                  <w:marRight w:val="0"/>
                  <w:marTop w:val="0"/>
                  <w:marBottom w:val="0"/>
                  <w:divBdr>
                    <w:top w:val="none" w:sz="0" w:space="0" w:color="auto"/>
                    <w:left w:val="none" w:sz="0" w:space="0" w:color="auto"/>
                    <w:bottom w:val="none" w:sz="0" w:space="0" w:color="auto"/>
                    <w:right w:val="none" w:sz="0" w:space="0" w:color="auto"/>
                  </w:divBdr>
                </w:div>
                <w:div w:id="1206331343">
                  <w:marLeft w:val="0"/>
                  <w:marRight w:val="0"/>
                  <w:marTop w:val="0"/>
                  <w:marBottom w:val="0"/>
                  <w:divBdr>
                    <w:top w:val="none" w:sz="0" w:space="0" w:color="auto"/>
                    <w:left w:val="none" w:sz="0" w:space="0" w:color="auto"/>
                    <w:bottom w:val="none" w:sz="0" w:space="0" w:color="auto"/>
                    <w:right w:val="none" w:sz="0" w:space="0" w:color="auto"/>
                  </w:divBdr>
                </w:div>
                <w:div w:id="910429500">
                  <w:marLeft w:val="0"/>
                  <w:marRight w:val="0"/>
                  <w:marTop w:val="0"/>
                  <w:marBottom w:val="0"/>
                  <w:divBdr>
                    <w:top w:val="none" w:sz="0" w:space="0" w:color="auto"/>
                    <w:left w:val="none" w:sz="0" w:space="0" w:color="auto"/>
                    <w:bottom w:val="none" w:sz="0" w:space="0" w:color="auto"/>
                    <w:right w:val="none" w:sz="0" w:space="0" w:color="auto"/>
                  </w:divBdr>
                </w:div>
                <w:div w:id="1092167700">
                  <w:marLeft w:val="0"/>
                  <w:marRight w:val="0"/>
                  <w:marTop w:val="0"/>
                  <w:marBottom w:val="0"/>
                  <w:divBdr>
                    <w:top w:val="none" w:sz="0" w:space="0" w:color="auto"/>
                    <w:left w:val="none" w:sz="0" w:space="0" w:color="auto"/>
                    <w:bottom w:val="none" w:sz="0" w:space="0" w:color="auto"/>
                    <w:right w:val="none" w:sz="0" w:space="0" w:color="auto"/>
                  </w:divBdr>
                </w:div>
                <w:div w:id="401172915">
                  <w:marLeft w:val="0"/>
                  <w:marRight w:val="0"/>
                  <w:marTop w:val="0"/>
                  <w:marBottom w:val="0"/>
                  <w:divBdr>
                    <w:top w:val="none" w:sz="0" w:space="0" w:color="auto"/>
                    <w:left w:val="none" w:sz="0" w:space="0" w:color="auto"/>
                    <w:bottom w:val="none" w:sz="0" w:space="0" w:color="auto"/>
                    <w:right w:val="none" w:sz="0" w:space="0" w:color="auto"/>
                  </w:divBdr>
                </w:div>
                <w:div w:id="486938745">
                  <w:marLeft w:val="0"/>
                  <w:marRight w:val="0"/>
                  <w:marTop w:val="0"/>
                  <w:marBottom w:val="0"/>
                  <w:divBdr>
                    <w:top w:val="none" w:sz="0" w:space="0" w:color="auto"/>
                    <w:left w:val="none" w:sz="0" w:space="0" w:color="auto"/>
                    <w:bottom w:val="none" w:sz="0" w:space="0" w:color="auto"/>
                    <w:right w:val="none" w:sz="0" w:space="0" w:color="auto"/>
                  </w:divBdr>
                </w:div>
                <w:div w:id="1537039681">
                  <w:marLeft w:val="0"/>
                  <w:marRight w:val="0"/>
                  <w:marTop w:val="0"/>
                  <w:marBottom w:val="0"/>
                  <w:divBdr>
                    <w:top w:val="none" w:sz="0" w:space="0" w:color="auto"/>
                    <w:left w:val="none" w:sz="0" w:space="0" w:color="auto"/>
                    <w:bottom w:val="none" w:sz="0" w:space="0" w:color="auto"/>
                    <w:right w:val="none" w:sz="0" w:space="0" w:color="auto"/>
                  </w:divBdr>
                </w:div>
                <w:div w:id="449780374">
                  <w:marLeft w:val="0"/>
                  <w:marRight w:val="0"/>
                  <w:marTop w:val="0"/>
                  <w:marBottom w:val="0"/>
                  <w:divBdr>
                    <w:top w:val="none" w:sz="0" w:space="0" w:color="auto"/>
                    <w:left w:val="none" w:sz="0" w:space="0" w:color="auto"/>
                    <w:bottom w:val="none" w:sz="0" w:space="0" w:color="auto"/>
                    <w:right w:val="none" w:sz="0" w:space="0" w:color="auto"/>
                  </w:divBdr>
                </w:div>
                <w:div w:id="2022707143">
                  <w:marLeft w:val="0"/>
                  <w:marRight w:val="0"/>
                  <w:marTop w:val="0"/>
                  <w:marBottom w:val="0"/>
                  <w:divBdr>
                    <w:top w:val="none" w:sz="0" w:space="0" w:color="auto"/>
                    <w:left w:val="none" w:sz="0" w:space="0" w:color="auto"/>
                    <w:bottom w:val="none" w:sz="0" w:space="0" w:color="auto"/>
                    <w:right w:val="none" w:sz="0" w:space="0" w:color="auto"/>
                  </w:divBdr>
                </w:div>
                <w:div w:id="1324746925">
                  <w:marLeft w:val="0"/>
                  <w:marRight w:val="0"/>
                  <w:marTop w:val="0"/>
                  <w:marBottom w:val="0"/>
                  <w:divBdr>
                    <w:top w:val="none" w:sz="0" w:space="0" w:color="auto"/>
                    <w:left w:val="none" w:sz="0" w:space="0" w:color="auto"/>
                    <w:bottom w:val="none" w:sz="0" w:space="0" w:color="auto"/>
                    <w:right w:val="none" w:sz="0" w:space="0" w:color="auto"/>
                  </w:divBdr>
                </w:div>
                <w:div w:id="1504666342">
                  <w:marLeft w:val="0"/>
                  <w:marRight w:val="0"/>
                  <w:marTop w:val="0"/>
                  <w:marBottom w:val="0"/>
                  <w:divBdr>
                    <w:top w:val="none" w:sz="0" w:space="0" w:color="auto"/>
                    <w:left w:val="none" w:sz="0" w:space="0" w:color="auto"/>
                    <w:bottom w:val="none" w:sz="0" w:space="0" w:color="auto"/>
                    <w:right w:val="none" w:sz="0" w:space="0" w:color="auto"/>
                  </w:divBdr>
                </w:div>
                <w:div w:id="923028316">
                  <w:marLeft w:val="0"/>
                  <w:marRight w:val="0"/>
                  <w:marTop w:val="0"/>
                  <w:marBottom w:val="0"/>
                  <w:divBdr>
                    <w:top w:val="none" w:sz="0" w:space="0" w:color="auto"/>
                    <w:left w:val="none" w:sz="0" w:space="0" w:color="auto"/>
                    <w:bottom w:val="none" w:sz="0" w:space="0" w:color="auto"/>
                    <w:right w:val="none" w:sz="0" w:space="0" w:color="auto"/>
                  </w:divBdr>
                </w:div>
                <w:div w:id="487092736">
                  <w:marLeft w:val="0"/>
                  <w:marRight w:val="0"/>
                  <w:marTop w:val="0"/>
                  <w:marBottom w:val="0"/>
                  <w:divBdr>
                    <w:top w:val="none" w:sz="0" w:space="0" w:color="auto"/>
                    <w:left w:val="none" w:sz="0" w:space="0" w:color="auto"/>
                    <w:bottom w:val="none" w:sz="0" w:space="0" w:color="auto"/>
                    <w:right w:val="none" w:sz="0" w:space="0" w:color="auto"/>
                  </w:divBdr>
                </w:div>
                <w:div w:id="446631658">
                  <w:marLeft w:val="0"/>
                  <w:marRight w:val="0"/>
                  <w:marTop w:val="0"/>
                  <w:marBottom w:val="0"/>
                  <w:divBdr>
                    <w:top w:val="none" w:sz="0" w:space="0" w:color="auto"/>
                    <w:left w:val="none" w:sz="0" w:space="0" w:color="auto"/>
                    <w:bottom w:val="none" w:sz="0" w:space="0" w:color="auto"/>
                    <w:right w:val="none" w:sz="0" w:space="0" w:color="auto"/>
                  </w:divBdr>
                </w:div>
                <w:div w:id="685403377">
                  <w:marLeft w:val="0"/>
                  <w:marRight w:val="0"/>
                  <w:marTop w:val="0"/>
                  <w:marBottom w:val="0"/>
                  <w:divBdr>
                    <w:top w:val="none" w:sz="0" w:space="0" w:color="auto"/>
                    <w:left w:val="none" w:sz="0" w:space="0" w:color="auto"/>
                    <w:bottom w:val="none" w:sz="0" w:space="0" w:color="auto"/>
                    <w:right w:val="none" w:sz="0" w:space="0" w:color="auto"/>
                  </w:divBdr>
                </w:div>
                <w:div w:id="1926962286">
                  <w:marLeft w:val="0"/>
                  <w:marRight w:val="0"/>
                  <w:marTop w:val="0"/>
                  <w:marBottom w:val="0"/>
                  <w:divBdr>
                    <w:top w:val="none" w:sz="0" w:space="0" w:color="auto"/>
                    <w:left w:val="none" w:sz="0" w:space="0" w:color="auto"/>
                    <w:bottom w:val="none" w:sz="0" w:space="0" w:color="auto"/>
                    <w:right w:val="none" w:sz="0" w:space="0" w:color="auto"/>
                  </w:divBdr>
                </w:div>
                <w:div w:id="877469556">
                  <w:marLeft w:val="0"/>
                  <w:marRight w:val="0"/>
                  <w:marTop w:val="0"/>
                  <w:marBottom w:val="0"/>
                  <w:divBdr>
                    <w:top w:val="none" w:sz="0" w:space="0" w:color="auto"/>
                    <w:left w:val="none" w:sz="0" w:space="0" w:color="auto"/>
                    <w:bottom w:val="none" w:sz="0" w:space="0" w:color="auto"/>
                    <w:right w:val="none" w:sz="0" w:space="0" w:color="auto"/>
                  </w:divBdr>
                </w:div>
                <w:div w:id="1046102139">
                  <w:marLeft w:val="0"/>
                  <w:marRight w:val="0"/>
                  <w:marTop w:val="0"/>
                  <w:marBottom w:val="0"/>
                  <w:divBdr>
                    <w:top w:val="none" w:sz="0" w:space="0" w:color="auto"/>
                    <w:left w:val="none" w:sz="0" w:space="0" w:color="auto"/>
                    <w:bottom w:val="none" w:sz="0" w:space="0" w:color="auto"/>
                    <w:right w:val="none" w:sz="0" w:space="0" w:color="auto"/>
                  </w:divBdr>
                </w:div>
                <w:div w:id="1233152339">
                  <w:marLeft w:val="0"/>
                  <w:marRight w:val="0"/>
                  <w:marTop w:val="0"/>
                  <w:marBottom w:val="0"/>
                  <w:divBdr>
                    <w:top w:val="none" w:sz="0" w:space="0" w:color="auto"/>
                    <w:left w:val="none" w:sz="0" w:space="0" w:color="auto"/>
                    <w:bottom w:val="none" w:sz="0" w:space="0" w:color="auto"/>
                    <w:right w:val="none" w:sz="0" w:space="0" w:color="auto"/>
                  </w:divBdr>
                </w:div>
                <w:div w:id="1270771936">
                  <w:marLeft w:val="0"/>
                  <w:marRight w:val="0"/>
                  <w:marTop w:val="0"/>
                  <w:marBottom w:val="0"/>
                  <w:divBdr>
                    <w:top w:val="none" w:sz="0" w:space="0" w:color="auto"/>
                    <w:left w:val="none" w:sz="0" w:space="0" w:color="auto"/>
                    <w:bottom w:val="none" w:sz="0" w:space="0" w:color="auto"/>
                    <w:right w:val="none" w:sz="0" w:space="0" w:color="auto"/>
                  </w:divBdr>
                </w:div>
                <w:div w:id="1875652617">
                  <w:marLeft w:val="0"/>
                  <w:marRight w:val="0"/>
                  <w:marTop w:val="0"/>
                  <w:marBottom w:val="0"/>
                  <w:divBdr>
                    <w:top w:val="none" w:sz="0" w:space="0" w:color="auto"/>
                    <w:left w:val="none" w:sz="0" w:space="0" w:color="auto"/>
                    <w:bottom w:val="none" w:sz="0" w:space="0" w:color="auto"/>
                    <w:right w:val="none" w:sz="0" w:space="0" w:color="auto"/>
                  </w:divBdr>
                </w:div>
                <w:div w:id="1360281134">
                  <w:marLeft w:val="0"/>
                  <w:marRight w:val="0"/>
                  <w:marTop w:val="0"/>
                  <w:marBottom w:val="0"/>
                  <w:divBdr>
                    <w:top w:val="none" w:sz="0" w:space="0" w:color="auto"/>
                    <w:left w:val="none" w:sz="0" w:space="0" w:color="auto"/>
                    <w:bottom w:val="none" w:sz="0" w:space="0" w:color="auto"/>
                    <w:right w:val="none" w:sz="0" w:space="0" w:color="auto"/>
                  </w:divBdr>
                </w:div>
                <w:div w:id="2017225238">
                  <w:marLeft w:val="0"/>
                  <w:marRight w:val="0"/>
                  <w:marTop w:val="0"/>
                  <w:marBottom w:val="0"/>
                  <w:divBdr>
                    <w:top w:val="none" w:sz="0" w:space="0" w:color="auto"/>
                    <w:left w:val="none" w:sz="0" w:space="0" w:color="auto"/>
                    <w:bottom w:val="none" w:sz="0" w:space="0" w:color="auto"/>
                    <w:right w:val="none" w:sz="0" w:space="0" w:color="auto"/>
                  </w:divBdr>
                </w:div>
                <w:div w:id="1864896808">
                  <w:marLeft w:val="0"/>
                  <w:marRight w:val="0"/>
                  <w:marTop w:val="0"/>
                  <w:marBottom w:val="0"/>
                  <w:divBdr>
                    <w:top w:val="none" w:sz="0" w:space="0" w:color="auto"/>
                    <w:left w:val="none" w:sz="0" w:space="0" w:color="auto"/>
                    <w:bottom w:val="none" w:sz="0" w:space="0" w:color="auto"/>
                    <w:right w:val="none" w:sz="0" w:space="0" w:color="auto"/>
                  </w:divBdr>
                </w:div>
                <w:div w:id="884684475">
                  <w:marLeft w:val="0"/>
                  <w:marRight w:val="0"/>
                  <w:marTop w:val="0"/>
                  <w:marBottom w:val="0"/>
                  <w:divBdr>
                    <w:top w:val="none" w:sz="0" w:space="0" w:color="auto"/>
                    <w:left w:val="none" w:sz="0" w:space="0" w:color="auto"/>
                    <w:bottom w:val="none" w:sz="0" w:space="0" w:color="auto"/>
                    <w:right w:val="none" w:sz="0" w:space="0" w:color="auto"/>
                  </w:divBdr>
                </w:div>
                <w:div w:id="846480387">
                  <w:marLeft w:val="0"/>
                  <w:marRight w:val="0"/>
                  <w:marTop w:val="0"/>
                  <w:marBottom w:val="0"/>
                  <w:divBdr>
                    <w:top w:val="none" w:sz="0" w:space="0" w:color="auto"/>
                    <w:left w:val="none" w:sz="0" w:space="0" w:color="auto"/>
                    <w:bottom w:val="none" w:sz="0" w:space="0" w:color="auto"/>
                    <w:right w:val="none" w:sz="0" w:space="0" w:color="auto"/>
                  </w:divBdr>
                </w:div>
                <w:div w:id="825974858">
                  <w:marLeft w:val="0"/>
                  <w:marRight w:val="0"/>
                  <w:marTop w:val="0"/>
                  <w:marBottom w:val="0"/>
                  <w:divBdr>
                    <w:top w:val="none" w:sz="0" w:space="0" w:color="auto"/>
                    <w:left w:val="none" w:sz="0" w:space="0" w:color="auto"/>
                    <w:bottom w:val="none" w:sz="0" w:space="0" w:color="auto"/>
                    <w:right w:val="none" w:sz="0" w:space="0" w:color="auto"/>
                  </w:divBdr>
                </w:div>
                <w:div w:id="282033873">
                  <w:marLeft w:val="0"/>
                  <w:marRight w:val="0"/>
                  <w:marTop w:val="0"/>
                  <w:marBottom w:val="0"/>
                  <w:divBdr>
                    <w:top w:val="none" w:sz="0" w:space="0" w:color="auto"/>
                    <w:left w:val="none" w:sz="0" w:space="0" w:color="auto"/>
                    <w:bottom w:val="none" w:sz="0" w:space="0" w:color="auto"/>
                    <w:right w:val="none" w:sz="0" w:space="0" w:color="auto"/>
                  </w:divBdr>
                </w:div>
                <w:div w:id="1366253401">
                  <w:marLeft w:val="0"/>
                  <w:marRight w:val="0"/>
                  <w:marTop w:val="0"/>
                  <w:marBottom w:val="0"/>
                  <w:divBdr>
                    <w:top w:val="none" w:sz="0" w:space="0" w:color="auto"/>
                    <w:left w:val="none" w:sz="0" w:space="0" w:color="auto"/>
                    <w:bottom w:val="none" w:sz="0" w:space="0" w:color="auto"/>
                    <w:right w:val="none" w:sz="0" w:space="0" w:color="auto"/>
                  </w:divBdr>
                </w:div>
                <w:div w:id="2045473587">
                  <w:marLeft w:val="0"/>
                  <w:marRight w:val="0"/>
                  <w:marTop w:val="0"/>
                  <w:marBottom w:val="0"/>
                  <w:divBdr>
                    <w:top w:val="none" w:sz="0" w:space="0" w:color="auto"/>
                    <w:left w:val="none" w:sz="0" w:space="0" w:color="auto"/>
                    <w:bottom w:val="none" w:sz="0" w:space="0" w:color="auto"/>
                    <w:right w:val="none" w:sz="0" w:space="0" w:color="auto"/>
                  </w:divBdr>
                </w:div>
                <w:div w:id="453325331">
                  <w:marLeft w:val="0"/>
                  <w:marRight w:val="0"/>
                  <w:marTop w:val="0"/>
                  <w:marBottom w:val="0"/>
                  <w:divBdr>
                    <w:top w:val="none" w:sz="0" w:space="0" w:color="auto"/>
                    <w:left w:val="none" w:sz="0" w:space="0" w:color="auto"/>
                    <w:bottom w:val="none" w:sz="0" w:space="0" w:color="auto"/>
                    <w:right w:val="none" w:sz="0" w:space="0" w:color="auto"/>
                  </w:divBdr>
                </w:div>
                <w:div w:id="734469283">
                  <w:marLeft w:val="0"/>
                  <w:marRight w:val="0"/>
                  <w:marTop w:val="0"/>
                  <w:marBottom w:val="0"/>
                  <w:divBdr>
                    <w:top w:val="none" w:sz="0" w:space="0" w:color="auto"/>
                    <w:left w:val="none" w:sz="0" w:space="0" w:color="auto"/>
                    <w:bottom w:val="none" w:sz="0" w:space="0" w:color="auto"/>
                    <w:right w:val="none" w:sz="0" w:space="0" w:color="auto"/>
                  </w:divBdr>
                </w:div>
                <w:div w:id="849415731">
                  <w:marLeft w:val="0"/>
                  <w:marRight w:val="0"/>
                  <w:marTop w:val="0"/>
                  <w:marBottom w:val="0"/>
                  <w:divBdr>
                    <w:top w:val="none" w:sz="0" w:space="0" w:color="auto"/>
                    <w:left w:val="none" w:sz="0" w:space="0" w:color="auto"/>
                    <w:bottom w:val="none" w:sz="0" w:space="0" w:color="auto"/>
                    <w:right w:val="none" w:sz="0" w:space="0" w:color="auto"/>
                  </w:divBdr>
                </w:div>
                <w:div w:id="15004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57270">
          <w:marLeft w:val="0"/>
          <w:marRight w:val="0"/>
          <w:marTop w:val="0"/>
          <w:marBottom w:val="0"/>
          <w:divBdr>
            <w:top w:val="none" w:sz="0" w:space="0" w:color="auto"/>
            <w:left w:val="none" w:sz="0" w:space="0" w:color="auto"/>
            <w:bottom w:val="none" w:sz="0" w:space="0" w:color="auto"/>
            <w:right w:val="none" w:sz="0" w:space="0" w:color="auto"/>
          </w:divBdr>
          <w:divsChild>
            <w:div w:id="954215934">
              <w:marLeft w:val="0"/>
              <w:marRight w:val="0"/>
              <w:marTop w:val="0"/>
              <w:marBottom w:val="0"/>
              <w:divBdr>
                <w:top w:val="none" w:sz="0" w:space="0" w:color="auto"/>
                <w:left w:val="none" w:sz="0" w:space="0" w:color="auto"/>
                <w:bottom w:val="none" w:sz="0" w:space="0" w:color="auto"/>
                <w:right w:val="none" w:sz="0" w:space="0" w:color="auto"/>
              </w:divBdr>
              <w:divsChild>
                <w:div w:id="1463382775">
                  <w:marLeft w:val="0"/>
                  <w:marRight w:val="0"/>
                  <w:marTop w:val="0"/>
                  <w:marBottom w:val="0"/>
                  <w:divBdr>
                    <w:top w:val="none" w:sz="0" w:space="0" w:color="auto"/>
                    <w:left w:val="none" w:sz="0" w:space="0" w:color="auto"/>
                    <w:bottom w:val="none" w:sz="0" w:space="0" w:color="auto"/>
                    <w:right w:val="none" w:sz="0" w:space="0" w:color="auto"/>
                  </w:divBdr>
                </w:div>
                <w:div w:id="292828152">
                  <w:marLeft w:val="0"/>
                  <w:marRight w:val="0"/>
                  <w:marTop w:val="0"/>
                  <w:marBottom w:val="0"/>
                  <w:divBdr>
                    <w:top w:val="none" w:sz="0" w:space="0" w:color="auto"/>
                    <w:left w:val="none" w:sz="0" w:space="0" w:color="auto"/>
                    <w:bottom w:val="none" w:sz="0" w:space="0" w:color="auto"/>
                    <w:right w:val="none" w:sz="0" w:space="0" w:color="auto"/>
                  </w:divBdr>
                </w:div>
                <w:div w:id="1495217768">
                  <w:marLeft w:val="0"/>
                  <w:marRight w:val="0"/>
                  <w:marTop w:val="0"/>
                  <w:marBottom w:val="0"/>
                  <w:divBdr>
                    <w:top w:val="none" w:sz="0" w:space="0" w:color="auto"/>
                    <w:left w:val="none" w:sz="0" w:space="0" w:color="auto"/>
                    <w:bottom w:val="none" w:sz="0" w:space="0" w:color="auto"/>
                    <w:right w:val="none" w:sz="0" w:space="0" w:color="auto"/>
                  </w:divBdr>
                </w:div>
                <w:div w:id="1317757457">
                  <w:marLeft w:val="0"/>
                  <w:marRight w:val="0"/>
                  <w:marTop w:val="0"/>
                  <w:marBottom w:val="0"/>
                  <w:divBdr>
                    <w:top w:val="none" w:sz="0" w:space="0" w:color="auto"/>
                    <w:left w:val="none" w:sz="0" w:space="0" w:color="auto"/>
                    <w:bottom w:val="none" w:sz="0" w:space="0" w:color="auto"/>
                    <w:right w:val="none" w:sz="0" w:space="0" w:color="auto"/>
                  </w:divBdr>
                </w:div>
                <w:div w:id="1369986793">
                  <w:marLeft w:val="0"/>
                  <w:marRight w:val="0"/>
                  <w:marTop w:val="0"/>
                  <w:marBottom w:val="0"/>
                  <w:divBdr>
                    <w:top w:val="none" w:sz="0" w:space="0" w:color="auto"/>
                    <w:left w:val="none" w:sz="0" w:space="0" w:color="auto"/>
                    <w:bottom w:val="none" w:sz="0" w:space="0" w:color="auto"/>
                    <w:right w:val="none" w:sz="0" w:space="0" w:color="auto"/>
                  </w:divBdr>
                </w:div>
                <w:div w:id="929511219">
                  <w:marLeft w:val="0"/>
                  <w:marRight w:val="0"/>
                  <w:marTop w:val="0"/>
                  <w:marBottom w:val="0"/>
                  <w:divBdr>
                    <w:top w:val="none" w:sz="0" w:space="0" w:color="auto"/>
                    <w:left w:val="none" w:sz="0" w:space="0" w:color="auto"/>
                    <w:bottom w:val="none" w:sz="0" w:space="0" w:color="auto"/>
                    <w:right w:val="none" w:sz="0" w:space="0" w:color="auto"/>
                  </w:divBdr>
                </w:div>
                <w:div w:id="955526034">
                  <w:marLeft w:val="0"/>
                  <w:marRight w:val="0"/>
                  <w:marTop w:val="0"/>
                  <w:marBottom w:val="0"/>
                  <w:divBdr>
                    <w:top w:val="none" w:sz="0" w:space="0" w:color="auto"/>
                    <w:left w:val="none" w:sz="0" w:space="0" w:color="auto"/>
                    <w:bottom w:val="none" w:sz="0" w:space="0" w:color="auto"/>
                    <w:right w:val="none" w:sz="0" w:space="0" w:color="auto"/>
                  </w:divBdr>
                </w:div>
                <w:div w:id="105543533">
                  <w:marLeft w:val="0"/>
                  <w:marRight w:val="0"/>
                  <w:marTop w:val="0"/>
                  <w:marBottom w:val="0"/>
                  <w:divBdr>
                    <w:top w:val="none" w:sz="0" w:space="0" w:color="auto"/>
                    <w:left w:val="none" w:sz="0" w:space="0" w:color="auto"/>
                    <w:bottom w:val="none" w:sz="0" w:space="0" w:color="auto"/>
                    <w:right w:val="none" w:sz="0" w:space="0" w:color="auto"/>
                  </w:divBdr>
                </w:div>
                <w:div w:id="1283078377">
                  <w:marLeft w:val="0"/>
                  <w:marRight w:val="0"/>
                  <w:marTop w:val="0"/>
                  <w:marBottom w:val="0"/>
                  <w:divBdr>
                    <w:top w:val="none" w:sz="0" w:space="0" w:color="auto"/>
                    <w:left w:val="none" w:sz="0" w:space="0" w:color="auto"/>
                    <w:bottom w:val="none" w:sz="0" w:space="0" w:color="auto"/>
                    <w:right w:val="none" w:sz="0" w:space="0" w:color="auto"/>
                  </w:divBdr>
                </w:div>
                <w:div w:id="1497573006">
                  <w:marLeft w:val="0"/>
                  <w:marRight w:val="0"/>
                  <w:marTop w:val="0"/>
                  <w:marBottom w:val="0"/>
                  <w:divBdr>
                    <w:top w:val="none" w:sz="0" w:space="0" w:color="auto"/>
                    <w:left w:val="none" w:sz="0" w:space="0" w:color="auto"/>
                    <w:bottom w:val="none" w:sz="0" w:space="0" w:color="auto"/>
                    <w:right w:val="none" w:sz="0" w:space="0" w:color="auto"/>
                  </w:divBdr>
                </w:div>
                <w:div w:id="497842294">
                  <w:marLeft w:val="0"/>
                  <w:marRight w:val="0"/>
                  <w:marTop w:val="0"/>
                  <w:marBottom w:val="0"/>
                  <w:divBdr>
                    <w:top w:val="none" w:sz="0" w:space="0" w:color="auto"/>
                    <w:left w:val="none" w:sz="0" w:space="0" w:color="auto"/>
                    <w:bottom w:val="none" w:sz="0" w:space="0" w:color="auto"/>
                    <w:right w:val="none" w:sz="0" w:space="0" w:color="auto"/>
                  </w:divBdr>
                </w:div>
                <w:div w:id="1847748687">
                  <w:marLeft w:val="0"/>
                  <w:marRight w:val="0"/>
                  <w:marTop w:val="0"/>
                  <w:marBottom w:val="0"/>
                  <w:divBdr>
                    <w:top w:val="none" w:sz="0" w:space="0" w:color="auto"/>
                    <w:left w:val="none" w:sz="0" w:space="0" w:color="auto"/>
                    <w:bottom w:val="none" w:sz="0" w:space="0" w:color="auto"/>
                    <w:right w:val="none" w:sz="0" w:space="0" w:color="auto"/>
                  </w:divBdr>
                </w:div>
                <w:div w:id="949776371">
                  <w:marLeft w:val="0"/>
                  <w:marRight w:val="0"/>
                  <w:marTop w:val="0"/>
                  <w:marBottom w:val="0"/>
                  <w:divBdr>
                    <w:top w:val="none" w:sz="0" w:space="0" w:color="auto"/>
                    <w:left w:val="none" w:sz="0" w:space="0" w:color="auto"/>
                    <w:bottom w:val="none" w:sz="0" w:space="0" w:color="auto"/>
                    <w:right w:val="none" w:sz="0" w:space="0" w:color="auto"/>
                  </w:divBdr>
                </w:div>
                <w:div w:id="1696467226">
                  <w:marLeft w:val="0"/>
                  <w:marRight w:val="0"/>
                  <w:marTop w:val="0"/>
                  <w:marBottom w:val="0"/>
                  <w:divBdr>
                    <w:top w:val="none" w:sz="0" w:space="0" w:color="auto"/>
                    <w:left w:val="none" w:sz="0" w:space="0" w:color="auto"/>
                    <w:bottom w:val="none" w:sz="0" w:space="0" w:color="auto"/>
                    <w:right w:val="none" w:sz="0" w:space="0" w:color="auto"/>
                  </w:divBdr>
                </w:div>
                <w:div w:id="945966703">
                  <w:marLeft w:val="0"/>
                  <w:marRight w:val="0"/>
                  <w:marTop w:val="0"/>
                  <w:marBottom w:val="0"/>
                  <w:divBdr>
                    <w:top w:val="none" w:sz="0" w:space="0" w:color="auto"/>
                    <w:left w:val="none" w:sz="0" w:space="0" w:color="auto"/>
                    <w:bottom w:val="none" w:sz="0" w:space="0" w:color="auto"/>
                    <w:right w:val="none" w:sz="0" w:space="0" w:color="auto"/>
                  </w:divBdr>
                </w:div>
                <w:div w:id="121963742">
                  <w:marLeft w:val="0"/>
                  <w:marRight w:val="0"/>
                  <w:marTop w:val="0"/>
                  <w:marBottom w:val="0"/>
                  <w:divBdr>
                    <w:top w:val="none" w:sz="0" w:space="0" w:color="auto"/>
                    <w:left w:val="none" w:sz="0" w:space="0" w:color="auto"/>
                    <w:bottom w:val="none" w:sz="0" w:space="0" w:color="auto"/>
                    <w:right w:val="none" w:sz="0" w:space="0" w:color="auto"/>
                  </w:divBdr>
                </w:div>
                <w:div w:id="1242451119">
                  <w:marLeft w:val="0"/>
                  <w:marRight w:val="0"/>
                  <w:marTop w:val="0"/>
                  <w:marBottom w:val="0"/>
                  <w:divBdr>
                    <w:top w:val="none" w:sz="0" w:space="0" w:color="auto"/>
                    <w:left w:val="none" w:sz="0" w:space="0" w:color="auto"/>
                    <w:bottom w:val="none" w:sz="0" w:space="0" w:color="auto"/>
                    <w:right w:val="none" w:sz="0" w:space="0" w:color="auto"/>
                  </w:divBdr>
                </w:div>
                <w:div w:id="1899897836">
                  <w:marLeft w:val="0"/>
                  <w:marRight w:val="0"/>
                  <w:marTop w:val="0"/>
                  <w:marBottom w:val="0"/>
                  <w:divBdr>
                    <w:top w:val="none" w:sz="0" w:space="0" w:color="auto"/>
                    <w:left w:val="none" w:sz="0" w:space="0" w:color="auto"/>
                    <w:bottom w:val="none" w:sz="0" w:space="0" w:color="auto"/>
                    <w:right w:val="none" w:sz="0" w:space="0" w:color="auto"/>
                  </w:divBdr>
                </w:div>
                <w:div w:id="679698219">
                  <w:marLeft w:val="0"/>
                  <w:marRight w:val="0"/>
                  <w:marTop w:val="0"/>
                  <w:marBottom w:val="0"/>
                  <w:divBdr>
                    <w:top w:val="none" w:sz="0" w:space="0" w:color="auto"/>
                    <w:left w:val="none" w:sz="0" w:space="0" w:color="auto"/>
                    <w:bottom w:val="none" w:sz="0" w:space="0" w:color="auto"/>
                    <w:right w:val="none" w:sz="0" w:space="0" w:color="auto"/>
                  </w:divBdr>
                </w:div>
                <w:div w:id="245310345">
                  <w:marLeft w:val="0"/>
                  <w:marRight w:val="0"/>
                  <w:marTop w:val="0"/>
                  <w:marBottom w:val="0"/>
                  <w:divBdr>
                    <w:top w:val="none" w:sz="0" w:space="0" w:color="auto"/>
                    <w:left w:val="none" w:sz="0" w:space="0" w:color="auto"/>
                    <w:bottom w:val="none" w:sz="0" w:space="0" w:color="auto"/>
                    <w:right w:val="none" w:sz="0" w:space="0" w:color="auto"/>
                  </w:divBdr>
                </w:div>
                <w:div w:id="1521964566">
                  <w:marLeft w:val="0"/>
                  <w:marRight w:val="0"/>
                  <w:marTop w:val="0"/>
                  <w:marBottom w:val="0"/>
                  <w:divBdr>
                    <w:top w:val="none" w:sz="0" w:space="0" w:color="auto"/>
                    <w:left w:val="none" w:sz="0" w:space="0" w:color="auto"/>
                    <w:bottom w:val="none" w:sz="0" w:space="0" w:color="auto"/>
                    <w:right w:val="none" w:sz="0" w:space="0" w:color="auto"/>
                  </w:divBdr>
                </w:div>
                <w:div w:id="830755472">
                  <w:marLeft w:val="0"/>
                  <w:marRight w:val="0"/>
                  <w:marTop w:val="0"/>
                  <w:marBottom w:val="0"/>
                  <w:divBdr>
                    <w:top w:val="none" w:sz="0" w:space="0" w:color="auto"/>
                    <w:left w:val="none" w:sz="0" w:space="0" w:color="auto"/>
                    <w:bottom w:val="none" w:sz="0" w:space="0" w:color="auto"/>
                    <w:right w:val="none" w:sz="0" w:space="0" w:color="auto"/>
                  </w:divBdr>
                </w:div>
                <w:div w:id="2007127027">
                  <w:marLeft w:val="0"/>
                  <w:marRight w:val="0"/>
                  <w:marTop w:val="0"/>
                  <w:marBottom w:val="0"/>
                  <w:divBdr>
                    <w:top w:val="none" w:sz="0" w:space="0" w:color="auto"/>
                    <w:left w:val="none" w:sz="0" w:space="0" w:color="auto"/>
                    <w:bottom w:val="none" w:sz="0" w:space="0" w:color="auto"/>
                    <w:right w:val="none" w:sz="0" w:space="0" w:color="auto"/>
                  </w:divBdr>
                </w:div>
                <w:div w:id="1066806802">
                  <w:marLeft w:val="0"/>
                  <w:marRight w:val="0"/>
                  <w:marTop w:val="0"/>
                  <w:marBottom w:val="0"/>
                  <w:divBdr>
                    <w:top w:val="none" w:sz="0" w:space="0" w:color="auto"/>
                    <w:left w:val="none" w:sz="0" w:space="0" w:color="auto"/>
                    <w:bottom w:val="none" w:sz="0" w:space="0" w:color="auto"/>
                    <w:right w:val="none" w:sz="0" w:space="0" w:color="auto"/>
                  </w:divBdr>
                </w:div>
                <w:div w:id="1916622699">
                  <w:marLeft w:val="0"/>
                  <w:marRight w:val="0"/>
                  <w:marTop w:val="0"/>
                  <w:marBottom w:val="0"/>
                  <w:divBdr>
                    <w:top w:val="none" w:sz="0" w:space="0" w:color="auto"/>
                    <w:left w:val="none" w:sz="0" w:space="0" w:color="auto"/>
                    <w:bottom w:val="none" w:sz="0" w:space="0" w:color="auto"/>
                    <w:right w:val="none" w:sz="0" w:space="0" w:color="auto"/>
                  </w:divBdr>
                </w:div>
                <w:div w:id="1477188405">
                  <w:marLeft w:val="0"/>
                  <w:marRight w:val="0"/>
                  <w:marTop w:val="0"/>
                  <w:marBottom w:val="0"/>
                  <w:divBdr>
                    <w:top w:val="none" w:sz="0" w:space="0" w:color="auto"/>
                    <w:left w:val="none" w:sz="0" w:space="0" w:color="auto"/>
                    <w:bottom w:val="none" w:sz="0" w:space="0" w:color="auto"/>
                    <w:right w:val="none" w:sz="0" w:space="0" w:color="auto"/>
                  </w:divBdr>
                </w:div>
                <w:div w:id="1094666870">
                  <w:marLeft w:val="0"/>
                  <w:marRight w:val="0"/>
                  <w:marTop w:val="0"/>
                  <w:marBottom w:val="0"/>
                  <w:divBdr>
                    <w:top w:val="none" w:sz="0" w:space="0" w:color="auto"/>
                    <w:left w:val="none" w:sz="0" w:space="0" w:color="auto"/>
                    <w:bottom w:val="none" w:sz="0" w:space="0" w:color="auto"/>
                    <w:right w:val="none" w:sz="0" w:space="0" w:color="auto"/>
                  </w:divBdr>
                </w:div>
                <w:div w:id="717122337">
                  <w:marLeft w:val="0"/>
                  <w:marRight w:val="0"/>
                  <w:marTop w:val="0"/>
                  <w:marBottom w:val="0"/>
                  <w:divBdr>
                    <w:top w:val="none" w:sz="0" w:space="0" w:color="auto"/>
                    <w:left w:val="none" w:sz="0" w:space="0" w:color="auto"/>
                    <w:bottom w:val="none" w:sz="0" w:space="0" w:color="auto"/>
                    <w:right w:val="none" w:sz="0" w:space="0" w:color="auto"/>
                  </w:divBdr>
                </w:div>
                <w:div w:id="109280055">
                  <w:marLeft w:val="0"/>
                  <w:marRight w:val="0"/>
                  <w:marTop w:val="0"/>
                  <w:marBottom w:val="0"/>
                  <w:divBdr>
                    <w:top w:val="none" w:sz="0" w:space="0" w:color="auto"/>
                    <w:left w:val="none" w:sz="0" w:space="0" w:color="auto"/>
                    <w:bottom w:val="none" w:sz="0" w:space="0" w:color="auto"/>
                    <w:right w:val="none" w:sz="0" w:space="0" w:color="auto"/>
                  </w:divBdr>
                </w:div>
                <w:div w:id="165100042">
                  <w:marLeft w:val="0"/>
                  <w:marRight w:val="0"/>
                  <w:marTop w:val="0"/>
                  <w:marBottom w:val="0"/>
                  <w:divBdr>
                    <w:top w:val="none" w:sz="0" w:space="0" w:color="auto"/>
                    <w:left w:val="none" w:sz="0" w:space="0" w:color="auto"/>
                    <w:bottom w:val="none" w:sz="0" w:space="0" w:color="auto"/>
                    <w:right w:val="none" w:sz="0" w:space="0" w:color="auto"/>
                  </w:divBdr>
                </w:div>
                <w:div w:id="960459118">
                  <w:marLeft w:val="0"/>
                  <w:marRight w:val="0"/>
                  <w:marTop w:val="0"/>
                  <w:marBottom w:val="0"/>
                  <w:divBdr>
                    <w:top w:val="none" w:sz="0" w:space="0" w:color="auto"/>
                    <w:left w:val="none" w:sz="0" w:space="0" w:color="auto"/>
                    <w:bottom w:val="none" w:sz="0" w:space="0" w:color="auto"/>
                    <w:right w:val="none" w:sz="0" w:space="0" w:color="auto"/>
                  </w:divBdr>
                </w:div>
                <w:div w:id="1090157131">
                  <w:marLeft w:val="0"/>
                  <w:marRight w:val="0"/>
                  <w:marTop w:val="0"/>
                  <w:marBottom w:val="0"/>
                  <w:divBdr>
                    <w:top w:val="none" w:sz="0" w:space="0" w:color="auto"/>
                    <w:left w:val="none" w:sz="0" w:space="0" w:color="auto"/>
                    <w:bottom w:val="none" w:sz="0" w:space="0" w:color="auto"/>
                    <w:right w:val="none" w:sz="0" w:space="0" w:color="auto"/>
                  </w:divBdr>
                </w:div>
                <w:div w:id="975992541">
                  <w:marLeft w:val="0"/>
                  <w:marRight w:val="0"/>
                  <w:marTop w:val="0"/>
                  <w:marBottom w:val="0"/>
                  <w:divBdr>
                    <w:top w:val="none" w:sz="0" w:space="0" w:color="auto"/>
                    <w:left w:val="none" w:sz="0" w:space="0" w:color="auto"/>
                    <w:bottom w:val="none" w:sz="0" w:space="0" w:color="auto"/>
                    <w:right w:val="none" w:sz="0" w:space="0" w:color="auto"/>
                  </w:divBdr>
                </w:div>
                <w:div w:id="746147999">
                  <w:marLeft w:val="0"/>
                  <w:marRight w:val="0"/>
                  <w:marTop w:val="0"/>
                  <w:marBottom w:val="0"/>
                  <w:divBdr>
                    <w:top w:val="none" w:sz="0" w:space="0" w:color="auto"/>
                    <w:left w:val="none" w:sz="0" w:space="0" w:color="auto"/>
                    <w:bottom w:val="none" w:sz="0" w:space="0" w:color="auto"/>
                    <w:right w:val="none" w:sz="0" w:space="0" w:color="auto"/>
                  </w:divBdr>
                </w:div>
                <w:div w:id="343554667">
                  <w:marLeft w:val="0"/>
                  <w:marRight w:val="0"/>
                  <w:marTop w:val="0"/>
                  <w:marBottom w:val="0"/>
                  <w:divBdr>
                    <w:top w:val="none" w:sz="0" w:space="0" w:color="auto"/>
                    <w:left w:val="none" w:sz="0" w:space="0" w:color="auto"/>
                    <w:bottom w:val="none" w:sz="0" w:space="0" w:color="auto"/>
                    <w:right w:val="none" w:sz="0" w:space="0" w:color="auto"/>
                  </w:divBdr>
                </w:div>
                <w:div w:id="589894620">
                  <w:marLeft w:val="0"/>
                  <w:marRight w:val="0"/>
                  <w:marTop w:val="0"/>
                  <w:marBottom w:val="0"/>
                  <w:divBdr>
                    <w:top w:val="none" w:sz="0" w:space="0" w:color="auto"/>
                    <w:left w:val="none" w:sz="0" w:space="0" w:color="auto"/>
                    <w:bottom w:val="none" w:sz="0" w:space="0" w:color="auto"/>
                    <w:right w:val="none" w:sz="0" w:space="0" w:color="auto"/>
                  </w:divBdr>
                </w:div>
                <w:div w:id="2137988051">
                  <w:marLeft w:val="0"/>
                  <w:marRight w:val="0"/>
                  <w:marTop w:val="0"/>
                  <w:marBottom w:val="0"/>
                  <w:divBdr>
                    <w:top w:val="none" w:sz="0" w:space="0" w:color="auto"/>
                    <w:left w:val="none" w:sz="0" w:space="0" w:color="auto"/>
                    <w:bottom w:val="none" w:sz="0" w:space="0" w:color="auto"/>
                    <w:right w:val="none" w:sz="0" w:space="0" w:color="auto"/>
                  </w:divBdr>
                </w:div>
                <w:div w:id="2050059978">
                  <w:marLeft w:val="0"/>
                  <w:marRight w:val="0"/>
                  <w:marTop w:val="0"/>
                  <w:marBottom w:val="0"/>
                  <w:divBdr>
                    <w:top w:val="none" w:sz="0" w:space="0" w:color="auto"/>
                    <w:left w:val="none" w:sz="0" w:space="0" w:color="auto"/>
                    <w:bottom w:val="none" w:sz="0" w:space="0" w:color="auto"/>
                    <w:right w:val="none" w:sz="0" w:space="0" w:color="auto"/>
                  </w:divBdr>
                </w:div>
                <w:div w:id="1481384335">
                  <w:marLeft w:val="0"/>
                  <w:marRight w:val="0"/>
                  <w:marTop w:val="0"/>
                  <w:marBottom w:val="0"/>
                  <w:divBdr>
                    <w:top w:val="none" w:sz="0" w:space="0" w:color="auto"/>
                    <w:left w:val="none" w:sz="0" w:space="0" w:color="auto"/>
                    <w:bottom w:val="none" w:sz="0" w:space="0" w:color="auto"/>
                    <w:right w:val="none" w:sz="0" w:space="0" w:color="auto"/>
                  </w:divBdr>
                </w:div>
                <w:div w:id="1851290305">
                  <w:marLeft w:val="0"/>
                  <w:marRight w:val="0"/>
                  <w:marTop w:val="0"/>
                  <w:marBottom w:val="0"/>
                  <w:divBdr>
                    <w:top w:val="none" w:sz="0" w:space="0" w:color="auto"/>
                    <w:left w:val="none" w:sz="0" w:space="0" w:color="auto"/>
                    <w:bottom w:val="none" w:sz="0" w:space="0" w:color="auto"/>
                    <w:right w:val="none" w:sz="0" w:space="0" w:color="auto"/>
                  </w:divBdr>
                </w:div>
                <w:div w:id="1980839411">
                  <w:marLeft w:val="0"/>
                  <w:marRight w:val="0"/>
                  <w:marTop w:val="0"/>
                  <w:marBottom w:val="0"/>
                  <w:divBdr>
                    <w:top w:val="none" w:sz="0" w:space="0" w:color="auto"/>
                    <w:left w:val="none" w:sz="0" w:space="0" w:color="auto"/>
                    <w:bottom w:val="none" w:sz="0" w:space="0" w:color="auto"/>
                    <w:right w:val="none" w:sz="0" w:space="0" w:color="auto"/>
                  </w:divBdr>
                </w:div>
                <w:div w:id="1210074628">
                  <w:marLeft w:val="0"/>
                  <w:marRight w:val="0"/>
                  <w:marTop w:val="0"/>
                  <w:marBottom w:val="0"/>
                  <w:divBdr>
                    <w:top w:val="none" w:sz="0" w:space="0" w:color="auto"/>
                    <w:left w:val="none" w:sz="0" w:space="0" w:color="auto"/>
                    <w:bottom w:val="none" w:sz="0" w:space="0" w:color="auto"/>
                    <w:right w:val="none" w:sz="0" w:space="0" w:color="auto"/>
                  </w:divBdr>
                </w:div>
                <w:div w:id="524294675">
                  <w:marLeft w:val="0"/>
                  <w:marRight w:val="0"/>
                  <w:marTop w:val="0"/>
                  <w:marBottom w:val="0"/>
                  <w:divBdr>
                    <w:top w:val="none" w:sz="0" w:space="0" w:color="auto"/>
                    <w:left w:val="none" w:sz="0" w:space="0" w:color="auto"/>
                    <w:bottom w:val="none" w:sz="0" w:space="0" w:color="auto"/>
                    <w:right w:val="none" w:sz="0" w:space="0" w:color="auto"/>
                  </w:divBdr>
                </w:div>
                <w:div w:id="1203706770">
                  <w:marLeft w:val="0"/>
                  <w:marRight w:val="0"/>
                  <w:marTop w:val="0"/>
                  <w:marBottom w:val="0"/>
                  <w:divBdr>
                    <w:top w:val="none" w:sz="0" w:space="0" w:color="auto"/>
                    <w:left w:val="none" w:sz="0" w:space="0" w:color="auto"/>
                    <w:bottom w:val="none" w:sz="0" w:space="0" w:color="auto"/>
                    <w:right w:val="none" w:sz="0" w:space="0" w:color="auto"/>
                  </w:divBdr>
                </w:div>
                <w:div w:id="1252620155">
                  <w:marLeft w:val="0"/>
                  <w:marRight w:val="0"/>
                  <w:marTop w:val="0"/>
                  <w:marBottom w:val="0"/>
                  <w:divBdr>
                    <w:top w:val="none" w:sz="0" w:space="0" w:color="auto"/>
                    <w:left w:val="none" w:sz="0" w:space="0" w:color="auto"/>
                    <w:bottom w:val="none" w:sz="0" w:space="0" w:color="auto"/>
                    <w:right w:val="none" w:sz="0" w:space="0" w:color="auto"/>
                  </w:divBdr>
                </w:div>
                <w:div w:id="1613974262">
                  <w:marLeft w:val="0"/>
                  <w:marRight w:val="0"/>
                  <w:marTop w:val="0"/>
                  <w:marBottom w:val="0"/>
                  <w:divBdr>
                    <w:top w:val="none" w:sz="0" w:space="0" w:color="auto"/>
                    <w:left w:val="none" w:sz="0" w:space="0" w:color="auto"/>
                    <w:bottom w:val="none" w:sz="0" w:space="0" w:color="auto"/>
                    <w:right w:val="none" w:sz="0" w:space="0" w:color="auto"/>
                  </w:divBdr>
                </w:div>
                <w:div w:id="1477183561">
                  <w:marLeft w:val="0"/>
                  <w:marRight w:val="0"/>
                  <w:marTop w:val="0"/>
                  <w:marBottom w:val="0"/>
                  <w:divBdr>
                    <w:top w:val="none" w:sz="0" w:space="0" w:color="auto"/>
                    <w:left w:val="none" w:sz="0" w:space="0" w:color="auto"/>
                    <w:bottom w:val="none" w:sz="0" w:space="0" w:color="auto"/>
                    <w:right w:val="none" w:sz="0" w:space="0" w:color="auto"/>
                  </w:divBdr>
                </w:div>
                <w:div w:id="1506476168">
                  <w:marLeft w:val="0"/>
                  <w:marRight w:val="0"/>
                  <w:marTop w:val="0"/>
                  <w:marBottom w:val="0"/>
                  <w:divBdr>
                    <w:top w:val="none" w:sz="0" w:space="0" w:color="auto"/>
                    <w:left w:val="none" w:sz="0" w:space="0" w:color="auto"/>
                    <w:bottom w:val="none" w:sz="0" w:space="0" w:color="auto"/>
                    <w:right w:val="none" w:sz="0" w:space="0" w:color="auto"/>
                  </w:divBdr>
                </w:div>
                <w:div w:id="1720084359">
                  <w:marLeft w:val="0"/>
                  <w:marRight w:val="0"/>
                  <w:marTop w:val="0"/>
                  <w:marBottom w:val="0"/>
                  <w:divBdr>
                    <w:top w:val="none" w:sz="0" w:space="0" w:color="auto"/>
                    <w:left w:val="none" w:sz="0" w:space="0" w:color="auto"/>
                    <w:bottom w:val="none" w:sz="0" w:space="0" w:color="auto"/>
                    <w:right w:val="none" w:sz="0" w:space="0" w:color="auto"/>
                  </w:divBdr>
                </w:div>
                <w:div w:id="1459566311">
                  <w:marLeft w:val="0"/>
                  <w:marRight w:val="0"/>
                  <w:marTop w:val="0"/>
                  <w:marBottom w:val="0"/>
                  <w:divBdr>
                    <w:top w:val="none" w:sz="0" w:space="0" w:color="auto"/>
                    <w:left w:val="none" w:sz="0" w:space="0" w:color="auto"/>
                    <w:bottom w:val="none" w:sz="0" w:space="0" w:color="auto"/>
                    <w:right w:val="none" w:sz="0" w:space="0" w:color="auto"/>
                  </w:divBdr>
                </w:div>
                <w:div w:id="1583106385">
                  <w:marLeft w:val="0"/>
                  <w:marRight w:val="0"/>
                  <w:marTop w:val="0"/>
                  <w:marBottom w:val="0"/>
                  <w:divBdr>
                    <w:top w:val="none" w:sz="0" w:space="0" w:color="auto"/>
                    <w:left w:val="none" w:sz="0" w:space="0" w:color="auto"/>
                    <w:bottom w:val="none" w:sz="0" w:space="0" w:color="auto"/>
                    <w:right w:val="none" w:sz="0" w:space="0" w:color="auto"/>
                  </w:divBdr>
                </w:div>
                <w:div w:id="1101341244">
                  <w:marLeft w:val="0"/>
                  <w:marRight w:val="0"/>
                  <w:marTop w:val="0"/>
                  <w:marBottom w:val="0"/>
                  <w:divBdr>
                    <w:top w:val="none" w:sz="0" w:space="0" w:color="auto"/>
                    <w:left w:val="none" w:sz="0" w:space="0" w:color="auto"/>
                    <w:bottom w:val="none" w:sz="0" w:space="0" w:color="auto"/>
                    <w:right w:val="none" w:sz="0" w:space="0" w:color="auto"/>
                  </w:divBdr>
                </w:div>
                <w:div w:id="1562642759">
                  <w:marLeft w:val="0"/>
                  <w:marRight w:val="0"/>
                  <w:marTop w:val="0"/>
                  <w:marBottom w:val="0"/>
                  <w:divBdr>
                    <w:top w:val="none" w:sz="0" w:space="0" w:color="auto"/>
                    <w:left w:val="none" w:sz="0" w:space="0" w:color="auto"/>
                    <w:bottom w:val="none" w:sz="0" w:space="0" w:color="auto"/>
                    <w:right w:val="none" w:sz="0" w:space="0" w:color="auto"/>
                  </w:divBdr>
                </w:div>
                <w:div w:id="1782530434">
                  <w:marLeft w:val="0"/>
                  <w:marRight w:val="0"/>
                  <w:marTop w:val="0"/>
                  <w:marBottom w:val="0"/>
                  <w:divBdr>
                    <w:top w:val="none" w:sz="0" w:space="0" w:color="auto"/>
                    <w:left w:val="none" w:sz="0" w:space="0" w:color="auto"/>
                    <w:bottom w:val="none" w:sz="0" w:space="0" w:color="auto"/>
                    <w:right w:val="none" w:sz="0" w:space="0" w:color="auto"/>
                  </w:divBdr>
                </w:div>
                <w:div w:id="692925462">
                  <w:marLeft w:val="0"/>
                  <w:marRight w:val="0"/>
                  <w:marTop w:val="0"/>
                  <w:marBottom w:val="0"/>
                  <w:divBdr>
                    <w:top w:val="none" w:sz="0" w:space="0" w:color="auto"/>
                    <w:left w:val="none" w:sz="0" w:space="0" w:color="auto"/>
                    <w:bottom w:val="none" w:sz="0" w:space="0" w:color="auto"/>
                    <w:right w:val="none" w:sz="0" w:space="0" w:color="auto"/>
                  </w:divBdr>
                </w:div>
                <w:div w:id="1041785384">
                  <w:marLeft w:val="0"/>
                  <w:marRight w:val="0"/>
                  <w:marTop w:val="0"/>
                  <w:marBottom w:val="0"/>
                  <w:divBdr>
                    <w:top w:val="none" w:sz="0" w:space="0" w:color="auto"/>
                    <w:left w:val="none" w:sz="0" w:space="0" w:color="auto"/>
                    <w:bottom w:val="none" w:sz="0" w:space="0" w:color="auto"/>
                    <w:right w:val="none" w:sz="0" w:space="0" w:color="auto"/>
                  </w:divBdr>
                </w:div>
                <w:div w:id="846286811">
                  <w:marLeft w:val="0"/>
                  <w:marRight w:val="0"/>
                  <w:marTop w:val="0"/>
                  <w:marBottom w:val="0"/>
                  <w:divBdr>
                    <w:top w:val="none" w:sz="0" w:space="0" w:color="auto"/>
                    <w:left w:val="none" w:sz="0" w:space="0" w:color="auto"/>
                    <w:bottom w:val="none" w:sz="0" w:space="0" w:color="auto"/>
                    <w:right w:val="none" w:sz="0" w:space="0" w:color="auto"/>
                  </w:divBdr>
                </w:div>
                <w:div w:id="919488445">
                  <w:marLeft w:val="0"/>
                  <w:marRight w:val="0"/>
                  <w:marTop w:val="0"/>
                  <w:marBottom w:val="0"/>
                  <w:divBdr>
                    <w:top w:val="none" w:sz="0" w:space="0" w:color="auto"/>
                    <w:left w:val="none" w:sz="0" w:space="0" w:color="auto"/>
                    <w:bottom w:val="none" w:sz="0" w:space="0" w:color="auto"/>
                    <w:right w:val="none" w:sz="0" w:space="0" w:color="auto"/>
                  </w:divBdr>
                </w:div>
                <w:div w:id="1273050514">
                  <w:marLeft w:val="0"/>
                  <w:marRight w:val="0"/>
                  <w:marTop w:val="0"/>
                  <w:marBottom w:val="0"/>
                  <w:divBdr>
                    <w:top w:val="none" w:sz="0" w:space="0" w:color="auto"/>
                    <w:left w:val="none" w:sz="0" w:space="0" w:color="auto"/>
                    <w:bottom w:val="none" w:sz="0" w:space="0" w:color="auto"/>
                    <w:right w:val="none" w:sz="0" w:space="0" w:color="auto"/>
                  </w:divBdr>
                </w:div>
                <w:div w:id="1214080803">
                  <w:marLeft w:val="0"/>
                  <w:marRight w:val="0"/>
                  <w:marTop w:val="0"/>
                  <w:marBottom w:val="0"/>
                  <w:divBdr>
                    <w:top w:val="none" w:sz="0" w:space="0" w:color="auto"/>
                    <w:left w:val="none" w:sz="0" w:space="0" w:color="auto"/>
                    <w:bottom w:val="none" w:sz="0" w:space="0" w:color="auto"/>
                    <w:right w:val="none" w:sz="0" w:space="0" w:color="auto"/>
                  </w:divBdr>
                </w:div>
                <w:div w:id="1499423883">
                  <w:marLeft w:val="0"/>
                  <w:marRight w:val="0"/>
                  <w:marTop w:val="0"/>
                  <w:marBottom w:val="0"/>
                  <w:divBdr>
                    <w:top w:val="none" w:sz="0" w:space="0" w:color="auto"/>
                    <w:left w:val="none" w:sz="0" w:space="0" w:color="auto"/>
                    <w:bottom w:val="none" w:sz="0" w:space="0" w:color="auto"/>
                    <w:right w:val="none" w:sz="0" w:space="0" w:color="auto"/>
                  </w:divBdr>
                </w:div>
                <w:div w:id="1595894270">
                  <w:marLeft w:val="0"/>
                  <w:marRight w:val="0"/>
                  <w:marTop w:val="0"/>
                  <w:marBottom w:val="0"/>
                  <w:divBdr>
                    <w:top w:val="none" w:sz="0" w:space="0" w:color="auto"/>
                    <w:left w:val="none" w:sz="0" w:space="0" w:color="auto"/>
                    <w:bottom w:val="none" w:sz="0" w:space="0" w:color="auto"/>
                    <w:right w:val="none" w:sz="0" w:space="0" w:color="auto"/>
                  </w:divBdr>
                </w:div>
                <w:div w:id="1393698506">
                  <w:marLeft w:val="0"/>
                  <w:marRight w:val="0"/>
                  <w:marTop w:val="0"/>
                  <w:marBottom w:val="0"/>
                  <w:divBdr>
                    <w:top w:val="none" w:sz="0" w:space="0" w:color="auto"/>
                    <w:left w:val="none" w:sz="0" w:space="0" w:color="auto"/>
                    <w:bottom w:val="none" w:sz="0" w:space="0" w:color="auto"/>
                    <w:right w:val="none" w:sz="0" w:space="0" w:color="auto"/>
                  </w:divBdr>
                </w:div>
                <w:div w:id="605040456">
                  <w:marLeft w:val="0"/>
                  <w:marRight w:val="0"/>
                  <w:marTop w:val="0"/>
                  <w:marBottom w:val="0"/>
                  <w:divBdr>
                    <w:top w:val="none" w:sz="0" w:space="0" w:color="auto"/>
                    <w:left w:val="none" w:sz="0" w:space="0" w:color="auto"/>
                    <w:bottom w:val="none" w:sz="0" w:space="0" w:color="auto"/>
                    <w:right w:val="none" w:sz="0" w:space="0" w:color="auto"/>
                  </w:divBdr>
                </w:div>
                <w:div w:id="1657562533">
                  <w:marLeft w:val="0"/>
                  <w:marRight w:val="0"/>
                  <w:marTop w:val="0"/>
                  <w:marBottom w:val="0"/>
                  <w:divBdr>
                    <w:top w:val="none" w:sz="0" w:space="0" w:color="auto"/>
                    <w:left w:val="none" w:sz="0" w:space="0" w:color="auto"/>
                    <w:bottom w:val="none" w:sz="0" w:space="0" w:color="auto"/>
                    <w:right w:val="none" w:sz="0" w:space="0" w:color="auto"/>
                  </w:divBdr>
                </w:div>
                <w:div w:id="532767624">
                  <w:marLeft w:val="0"/>
                  <w:marRight w:val="0"/>
                  <w:marTop w:val="0"/>
                  <w:marBottom w:val="0"/>
                  <w:divBdr>
                    <w:top w:val="none" w:sz="0" w:space="0" w:color="auto"/>
                    <w:left w:val="none" w:sz="0" w:space="0" w:color="auto"/>
                    <w:bottom w:val="none" w:sz="0" w:space="0" w:color="auto"/>
                    <w:right w:val="none" w:sz="0" w:space="0" w:color="auto"/>
                  </w:divBdr>
                </w:div>
                <w:div w:id="132217049">
                  <w:marLeft w:val="0"/>
                  <w:marRight w:val="0"/>
                  <w:marTop w:val="0"/>
                  <w:marBottom w:val="0"/>
                  <w:divBdr>
                    <w:top w:val="none" w:sz="0" w:space="0" w:color="auto"/>
                    <w:left w:val="none" w:sz="0" w:space="0" w:color="auto"/>
                    <w:bottom w:val="none" w:sz="0" w:space="0" w:color="auto"/>
                    <w:right w:val="none" w:sz="0" w:space="0" w:color="auto"/>
                  </w:divBdr>
                </w:div>
                <w:div w:id="1350640344">
                  <w:marLeft w:val="0"/>
                  <w:marRight w:val="0"/>
                  <w:marTop w:val="0"/>
                  <w:marBottom w:val="0"/>
                  <w:divBdr>
                    <w:top w:val="none" w:sz="0" w:space="0" w:color="auto"/>
                    <w:left w:val="none" w:sz="0" w:space="0" w:color="auto"/>
                    <w:bottom w:val="none" w:sz="0" w:space="0" w:color="auto"/>
                    <w:right w:val="none" w:sz="0" w:space="0" w:color="auto"/>
                  </w:divBdr>
                </w:div>
                <w:div w:id="1139348708">
                  <w:marLeft w:val="0"/>
                  <w:marRight w:val="0"/>
                  <w:marTop w:val="0"/>
                  <w:marBottom w:val="0"/>
                  <w:divBdr>
                    <w:top w:val="none" w:sz="0" w:space="0" w:color="auto"/>
                    <w:left w:val="none" w:sz="0" w:space="0" w:color="auto"/>
                    <w:bottom w:val="none" w:sz="0" w:space="0" w:color="auto"/>
                    <w:right w:val="none" w:sz="0" w:space="0" w:color="auto"/>
                  </w:divBdr>
                </w:div>
                <w:div w:id="28575489">
                  <w:marLeft w:val="0"/>
                  <w:marRight w:val="0"/>
                  <w:marTop w:val="0"/>
                  <w:marBottom w:val="0"/>
                  <w:divBdr>
                    <w:top w:val="none" w:sz="0" w:space="0" w:color="auto"/>
                    <w:left w:val="none" w:sz="0" w:space="0" w:color="auto"/>
                    <w:bottom w:val="none" w:sz="0" w:space="0" w:color="auto"/>
                    <w:right w:val="none" w:sz="0" w:space="0" w:color="auto"/>
                  </w:divBdr>
                </w:div>
                <w:div w:id="976885054">
                  <w:marLeft w:val="0"/>
                  <w:marRight w:val="0"/>
                  <w:marTop w:val="0"/>
                  <w:marBottom w:val="0"/>
                  <w:divBdr>
                    <w:top w:val="none" w:sz="0" w:space="0" w:color="auto"/>
                    <w:left w:val="none" w:sz="0" w:space="0" w:color="auto"/>
                    <w:bottom w:val="none" w:sz="0" w:space="0" w:color="auto"/>
                    <w:right w:val="none" w:sz="0" w:space="0" w:color="auto"/>
                  </w:divBdr>
                </w:div>
                <w:div w:id="1988703191">
                  <w:marLeft w:val="0"/>
                  <w:marRight w:val="0"/>
                  <w:marTop w:val="0"/>
                  <w:marBottom w:val="0"/>
                  <w:divBdr>
                    <w:top w:val="none" w:sz="0" w:space="0" w:color="auto"/>
                    <w:left w:val="none" w:sz="0" w:space="0" w:color="auto"/>
                    <w:bottom w:val="none" w:sz="0" w:space="0" w:color="auto"/>
                    <w:right w:val="none" w:sz="0" w:space="0" w:color="auto"/>
                  </w:divBdr>
                </w:div>
                <w:div w:id="1354378899">
                  <w:marLeft w:val="0"/>
                  <w:marRight w:val="0"/>
                  <w:marTop w:val="0"/>
                  <w:marBottom w:val="0"/>
                  <w:divBdr>
                    <w:top w:val="none" w:sz="0" w:space="0" w:color="auto"/>
                    <w:left w:val="none" w:sz="0" w:space="0" w:color="auto"/>
                    <w:bottom w:val="none" w:sz="0" w:space="0" w:color="auto"/>
                    <w:right w:val="none" w:sz="0" w:space="0" w:color="auto"/>
                  </w:divBdr>
                </w:div>
                <w:div w:id="1353990706">
                  <w:marLeft w:val="0"/>
                  <w:marRight w:val="0"/>
                  <w:marTop w:val="0"/>
                  <w:marBottom w:val="0"/>
                  <w:divBdr>
                    <w:top w:val="none" w:sz="0" w:space="0" w:color="auto"/>
                    <w:left w:val="none" w:sz="0" w:space="0" w:color="auto"/>
                    <w:bottom w:val="none" w:sz="0" w:space="0" w:color="auto"/>
                    <w:right w:val="none" w:sz="0" w:space="0" w:color="auto"/>
                  </w:divBdr>
                </w:div>
                <w:div w:id="96415590">
                  <w:marLeft w:val="0"/>
                  <w:marRight w:val="0"/>
                  <w:marTop w:val="0"/>
                  <w:marBottom w:val="0"/>
                  <w:divBdr>
                    <w:top w:val="none" w:sz="0" w:space="0" w:color="auto"/>
                    <w:left w:val="none" w:sz="0" w:space="0" w:color="auto"/>
                    <w:bottom w:val="none" w:sz="0" w:space="0" w:color="auto"/>
                    <w:right w:val="none" w:sz="0" w:space="0" w:color="auto"/>
                  </w:divBdr>
                </w:div>
                <w:div w:id="19832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7557">
          <w:marLeft w:val="0"/>
          <w:marRight w:val="0"/>
          <w:marTop w:val="0"/>
          <w:marBottom w:val="0"/>
          <w:divBdr>
            <w:top w:val="none" w:sz="0" w:space="0" w:color="auto"/>
            <w:left w:val="none" w:sz="0" w:space="0" w:color="auto"/>
            <w:bottom w:val="none" w:sz="0" w:space="0" w:color="auto"/>
            <w:right w:val="none" w:sz="0" w:space="0" w:color="auto"/>
          </w:divBdr>
          <w:divsChild>
            <w:div w:id="356780708">
              <w:marLeft w:val="0"/>
              <w:marRight w:val="0"/>
              <w:marTop w:val="0"/>
              <w:marBottom w:val="0"/>
              <w:divBdr>
                <w:top w:val="none" w:sz="0" w:space="0" w:color="auto"/>
                <w:left w:val="none" w:sz="0" w:space="0" w:color="auto"/>
                <w:bottom w:val="none" w:sz="0" w:space="0" w:color="auto"/>
                <w:right w:val="none" w:sz="0" w:space="0" w:color="auto"/>
              </w:divBdr>
              <w:divsChild>
                <w:div w:id="1825928888">
                  <w:marLeft w:val="0"/>
                  <w:marRight w:val="0"/>
                  <w:marTop w:val="0"/>
                  <w:marBottom w:val="0"/>
                  <w:divBdr>
                    <w:top w:val="none" w:sz="0" w:space="0" w:color="auto"/>
                    <w:left w:val="none" w:sz="0" w:space="0" w:color="auto"/>
                    <w:bottom w:val="none" w:sz="0" w:space="0" w:color="auto"/>
                    <w:right w:val="none" w:sz="0" w:space="0" w:color="auto"/>
                  </w:divBdr>
                </w:div>
                <w:div w:id="581451879">
                  <w:marLeft w:val="0"/>
                  <w:marRight w:val="0"/>
                  <w:marTop w:val="0"/>
                  <w:marBottom w:val="0"/>
                  <w:divBdr>
                    <w:top w:val="none" w:sz="0" w:space="0" w:color="auto"/>
                    <w:left w:val="none" w:sz="0" w:space="0" w:color="auto"/>
                    <w:bottom w:val="none" w:sz="0" w:space="0" w:color="auto"/>
                    <w:right w:val="none" w:sz="0" w:space="0" w:color="auto"/>
                  </w:divBdr>
                </w:div>
                <w:div w:id="1490243599">
                  <w:marLeft w:val="0"/>
                  <w:marRight w:val="0"/>
                  <w:marTop w:val="0"/>
                  <w:marBottom w:val="0"/>
                  <w:divBdr>
                    <w:top w:val="none" w:sz="0" w:space="0" w:color="auto"/>
                    <w:left w:val="none" w:sz="0" w:space="0" w:color="auto"/>
                    <w:bottom w:val="none" w:sz="0" w:space="0" w:color="auto"/>
                    <w:right w:val="none" w:sz="0" w:space="0" w:color="auto"/>
                  </w:divBdr>
                </w:div>
                <w:div w:id="1683387901">
                  <w:marLeft w:val="0"/>
                  <w:marRight w:val="0"/>
                  <w:marTop w:val="0"/>
                  <w:marBottom w:val="0"/>
                  <w:divBdr>
                    <w:top w:val="none" w:sz="0" w:space="0" w:color="auto"/>
                    <w:left w:val="none" w:sz="0" w:space="0" w:color="auto"/>
                    <w:bottom w:val="none" w:sz="0" w:space="0" w:color="auto"/>
                    <w:right w:val="none" w:sz="0" w:space="0" w:color="auto"/>
                  </w:divBdr>
                </w:div>
                <w:div w:id="101582616">
                  <w:marLeft w:val="0"/>
                  <w:marRight w:val="0"/>
                  <w:marTop w:val="0"/>
                  <w:marBottom w:val="0"/>
                  <w:divBdr>
                    <w:top w:val="none" w:sz="0" w:space="0" w:color="auto"/>
                    <w:left w:val="none" w:sz="0" w:space="0" w:color="auto"/>
                    <w:bottom w:val="none" w:sz="0" w:space="0" w:color="auto"/>
                    <w:right w:val="none" w:sz="0" w:space="0" w:color="auto"/>
                  </w:divBdr>
                </w:div>
                <w:div w:id="828638196">
                  <w:marLeft w:val="0"/>
                  <w:marRight w:val="0"/>
                  <w:marTop w:val="0"/>
                  <w:marBottom w:val="0"/>
                  <w:divBdr>
                    <w:top w:val="none" w:sz="0" w:space="0" w:color="auto"/>
                    <w:left w:val="none" w:sz="0" w:space="0" w:color="auto"/>
                    <w:bottom w:val="none" w:sz="0" w:space="0" w:color="auto"/>
                    <w:right w:val="none" w:sz="0" w:space="0" w:color="auto"/>
                  </w:divBdr>
                </w:div>
                <w:div w:id="862285364">
                  <w:marLeft w:val="0"/>
                  <w:marRight w:val="0"/>
                  <w:marTop w:val="0"/>
                  <w:marBottom w:val="0"/>
                  <w:divBdr>
                    <w:top w:val="none" w:sz="0" w:space="0" w:color="auto"/>
                    <w:left w:val="none" w:sz="0" w:space="0" w:color="auto"/>
                    <w:bottom w:val="none" w:sz="0" w:space="0" w:color="auto"/>
                    <w:right w:val="none" w:sz="0" w:space="0" w:color="auto"/>
                  </w:divBdr>
                </w:div>
                <w:div w:id="1780679297">
                  <w:marLeft w:val="0"/>
                  <w:marRight w:val="0"/>
                  <w:marTop w:val="0"/>
                  <w:marBottom w:val="0"/>
                  <w:divBdr>
                    <w:top w:val="none" w:sz="0" w:space="0" w:color="auto"/>
                    <w:left w:val="none" w:sz="0" w:space="0" w:color="auto"/>
                    <w:bottom w:val="none" w:sz="0" w:space="0" w:color="auto"/>
                    <w:right w:val="none" w:sz="0" w:space="0" w:color="auto"/>
                  </w:divBdr>
                </w:div>
                <w:div w:id="689062926">
                  <w:marLeft w:val="0"/>
                  <w:marRight w:val="0"/>
                  <w:marTop w:val="0"/>
                  <w:marBottom w:val="0"/>
                  <w:divBdr>
                    <w:top w:val="none" w:sz="0" w:space="0" w:color="auto"/>
                    <w:left w:val="none" w:sz="0" w:space="0" w:color="auto"/>
                    <w:bottom w:val="none" w:sz="0" w:space="0" w:color="auto"/>
                    <w:right w:val="none" w:sz="0" w:space="0" w:color="auto"/>
                  </w:divBdr>
                </w:div>
                <w:div w:id="1597208939">
                  <w:marLeft w:val="0"/>
                  <w:marRight w:val="0"/>
                  <w:marTop w:val="0"/>
                  <w:marBottom w:val="0"/>
                  <w:divBdr>
                    <w:top w:val="none" w:sz="0" w:space="0" w:color="auto"/>
                    <w:left w:val="none" w:sz="0" w:space="0" w:color="auto"/>
                    <w:bottom w:val="none" w:sz="0" w:space="0" w:color="auto"/>
                    <w:right w:val="none" w:sz="0" w:space="0" w:color="auto"/>
                  </w:divBdr>
                </w:div>
                <w:div w:id="883255461">
                  <w:marLeft w:val="0"/>
                  <w:marRight w:val="0"/>
                  <w:marTop w:val="0"/>
                  <w:marBottom w:val="0"/>
                  <w:divBdr>
                    <w:top w:val="none" w:sz="0" w:space="0" w:color="auto"/>
                    <w:left w:val="none" w:sz="0" w:space="0" w:color="auto"/>
                    <w:bottom w:val="none" w:sz="0" w:space="0" w:color="auto"/>
                    <w:right w:val="none" w:sz="0" w:space="0" w:color="auto"/>
                  </w:divBdr>
                </w:div>
                <w:div w:id="699084438">
                  <w:marLeft w:val="0"/>
                  <w:marRight w:val="0"/>
                  <w:marTop w:val="0"/>
                  <w:marBottom w:val="0"/>
                  <w:divBdr>
                    <w:top w:val="none" w:sz="0" w:space="0" w:color="auto"/>
                    <w:left w:val="none" w:sz="0" w:space="0" w:color="auto"/>
                    <w:bottom w:val="none" w:sz="0" w:space="0" w:color="auto"/>
                    <w:right w:val="none" w:sz="0" w:space="0" w:color="auto"/>
                  </w:divBdr>
                </w:div>
                <w:div w:id="935675145">
                  <w:marLeft w:val="0"/>
                  <w:marRight w:val="0"/>
                  <w:marTop w:val="0"/>
                  <w:marBottom w:val="0"/>
                  <w:divBdr>
                    <w:top w:val="none" w:sz="0" w:space="0" w:color="auto"/>
                    <w:left w:val="none" w:sz="0" w:space="0" w:color="auto"/>
                    <w:bottom w:val="none" w:sz="0" w:space="0" w:color="auto"/>
                    <w:right w:val="none" w:sz="0" w:space="0" w:color="auto"/>
                  </w:divBdr>
                </w:div>
                <w:div w:id="934498">
                  <w:marLeft w:val="0"/>
                  <w:marRight w:val="0"/>
                  <w:marTop w:val="0"/>
                  <w:marBottom w:val="0"/>
                  <w:divBdr>
                    <w:top w:val="none" w:sz="0" w:space="0" w:color="auto"/>
                    <w:left w:val="none" w:sz="0" w:space="0" w:color="auto"/>
                    <w:bottom w:val="none" w:sz="0" w:space="0" w:color="auto"/>
                    <w:right w:val="none" w:sz="0" w:space="0" w:color="auto"/>
                  </w:divBdr>
                </w:div>
                <w:div w:id="1466194746">
                  <w:marLeft w:val="0"/>
                  <w:marRight w:val="0"/>
                  <w:marTop w:val="0"/>
                  <w:marBottom w:val="0"/>
                  <w:divBdr>
                    <w:top w:val="none" w:sz="0" w:space="0" w:color="auto"/>
                    <w:left w:val="none" w:sz="0" w:space="0" w:color="auto"/>
                    <w:bottom w:val="none" w:sz="0" w:space="0" w:color="auto"/>
                    <w:right w:val="none" w:sz="0" w:space="0" w:color="auto"/>
                  </w:divBdr>
                </w:div>
                <w:div w:id="1434667282">
                  <w:marLeft w:val="0"/>
                  <w:marRight w:val="0"/>
                  <w:marTop w:val="0"/>
                  <w:marBottom w:val="0"/>
                  <w:divBdr>
                    <w:top w:val="none" w:sz="0" w:space="0" w:color="auto"/>
                    <w:left w:val="none" w:sz="0" w:space="0" w:color="auto"/>
                    <w:bottom w:val="none" w:sz="0" w:space="0" w:color="auto"/>
                    <w:right w:val="none" w:sz="0" w:space="0" w:color="auto"/>
                  </w:divBdr>
                </w:div>
                <w:div w:id="1265381966">
                  <w:marLeft w:val="0"/>
                  <w:marRight w:val="0"/>
                  <w:marTop w:val="0"/>
                  <w:marBottom w:val="0"/>
                  <w:divBdr>
                    <w:top w:val="none" w:sz="0" w:space="0" w:color="auto"/>
                    <w:left w:val="none" w:sz="0" w:space="0" w:color="auto"/>
                    <w:bottom w:val="none" w:sz="0" w:space="0" w:color="auto"/>
                    <w:right w:val="none" w:sz="0" w:space="0" w:color="auto"/>
                  </w:divBdr>
                </w:div>
                <w:div w:id="43144812">
                  <w:marLeft w:val="0"/>
                  <w:marRight w:val="0"/>
                  <w:marTop w:val="0"/>
                  <w:marBottom w:val="0"/>
                  <w:divBdr>
                    <w:top w:val="none" w:sz="0" w:space="0" w:color="auto"/>
                    <w:left w:val="none" w:sz="0" w:space="0" w:color="auto"/>
                    <w:bottom w:val="none" w:sz="0" w:space="0" w:color="auto"/>
                    <w:right w:val="none" w:sz="0" w:space="0" w:color="auto"/>
                  </w:divBdr>
                </w:div>
                <w:div w:id="170533821">
                  <w:marLeft w:val="0"/>
                  <w:marRight w:val="0"/>
                  <w:marTop w:val="0"/>
                  <w:marBottom w:val="0"/>
                  <w:divBdr>
                    <w:top w:val="none" w:sz="0" w:space="0" w:color="auto"/>
                    <w:left w:val="none" w:sz="0" w:space="0" w:color="auto"/>
                    <w:bottom w:val="none" w:sz="0" w:space="0" w:color="auto"/>
                    <w:right w:val="none" w:sz="0" w:space="0" w:color="auto"/>
                  </w:divBdr>
                </w:div>
                <w:div w:id="705912452">
                  <w:marLeft w:val="0"/>
                  <w:marRight w:val="0"/>
                  <w:marTop w:val="0"/>
                  <w:marBottom w:val="0"/>
                  <w:divBdr>
                    <w:top w:val="none" w:sz="0" w:space="0" w:color="auto"/>
                    <w:left w:val="none" w:sz="0" w:space="0" w:color="auto"/>
                    <w:bottom w:val="none" w:sz="0" w:space="0" w:color="auto"/>
                    <w:right w:val="none" w:sz="0" w:space="0" w:color="auto"/>
                  </w:divBdr>
                </w:div>
                <w:div w:id="2135250421">
                  <w:marLeft w:val="0"/>
                  <w:marRight w:val="0"/>
                  <w:marTop w:val="0"/>
                  <w:marBottom w:val="0"/>
                  <w:divBdr>
                    <w:top w:val="none" w:sz="0" w:space="0" w:color="auto"/>
                    <w:left w:val="none" w:sz="0" w:space="0" w:color="auto"/>
                    <w:bottom w:val="none" w:sz="0" w:space="0" w:color="auto"/>
                    <w:right w:val="none" w:sz="0" w:space="0" w:color="auto"/>
                  </w:divBdr>
                </w:div>
                <w:div w:id="1098451866">
                  <w:marLeft w:val="0"/>
                  <w:marRight w:val="0"/>
                  <w:marTop w:val="0"/>
                  <w:marBottom w:val="0"/>
                  <w:divBdr>
                    <w:top w:val="none" w:sz="0" w:space="0" w:color="auto"/>
                    <w:left w:val="none" w:sz="0" w:space="0" w:color="auto"/>
                    <w:bottom w:val="none" w:sz="0" w:space="0" w:color="auto"/>
                    <w:right w:val="none" w:sz="0" w:space="0" w:color="auto"/>
                  </w:divBdr>
                </w:div>
                <w:div w:id="760612975">
                  <w:marLeft w:val="0"/>
                  <w:marRight w:val="0"/>
                  <w:marTop w:val="0"/>
                  <w:marBottom w:val="0"/>
                  <w:divBdr>
                    <w:top w:val="none" w:sz="0" w:space="0" w:color="auto"/>
                    <w:left w:val="none" w:sz="0" w:space="0" w:color="auto"/>
                    <w:bottom w:val="none" w:sz="0" w:space="0" w:color="auto"/>
                    <w:right w:val="none" w:sz="0" w:space="0" w:color="auto"/>
                  </w:divBdr>
                </w:div>
                <w:div w:id="44765959">
                  <w:marLeft w:val="0"/>
                  <w:marRight w:val="0"/>
                  <w:marTop w:val="0"/>
                  <w:marBottom w:val="0"/>
                  <w:divBdr>
                    <w:top w:val="none" w:sz="0" w:space="0" w:color="auto"/>
                    <w:left w:val="none" w:sz="0" w:space="0" w:color="auto"/>
                    <w:bottom w:val="none" w:sz="0" w:space="0" w:color="auto"/>
                    <w:right w:val="none" w:sz="0" w:space="0" w:color="auto"/>
                  </w:divBdr>
                </w:div>
                <w:div w:id="2062821242">
                  <w:marLeft w:val="0"/>
                  <w:marRight w:val="0"/>
                  <w:marTop w:val="0"/>
                  <w:marBottom w:val="0"/>
                  <w:divBdr>
                    <w:top w:val="none" w:sz="0" w:space="0" w:color="auto"/>
                    <w:left w:val="none" w:sz="0" w:space="0" w:color="auto"/>
                    <w:bottom w:val="none" w:sz="0" w:space="0" w:color="auto"/>
                    <w:right w:val="none" w:sz="0" w:space="0" w:color="auto"/>
                  </w:divBdr>
                </w:div>
                <w:div w:id="1275207">
                  <w:marLeft w:val="0"/>
                  <w:marRight w:val="0"/>
                  <w:marTop w:val="0"/>
                  <w:marBottom w:val="0"/>
                  <w:divBdr>
                    <w:top w:val="none" w:sz="0" w:space="0" w:color="auto"/>
                    <w:left w:val="none" w:sz="0" w:space="0" w:color="auto"/>
                    <w:bottom w:val="none" w:sz="0" w:space="0" w:color="auto"/>
                    <w:right w:val="none" w:sz="0" w:space="0" w:color="auto"/>
                  </w:divBdr>
                </w:div>
                <w:div w:id="1036396624">
                  <w:marLeft w:val="0"/>
                  <w:marRight w:val="0"/>
                  <w:marTop w:val="0"/>
                  <w:marBottom w:val="0"/>
                  <w:divBdr>
                    <w:top w:val="none" w:sz="0" w:space="0" w:color="auto"/>
                    <w:left w:val="none" w:sz="0" w:space="0" w:color="auto"/>
                    <w:bottom w:val="none" w:sz="0" w:space="0" w:color="auto"/>
                    <w:right w:val="none" w:sz="0" w:space="0" w:color="auto"/>
                  </w:divBdr>
                </w:div>
                <w:div w:id="480542389">
                  <w:marLeft w:val="0"/>
                  <w:marRight w:val="0"/>
                  <w:marTop w:val="0"/>
                  <w:marBottom w:val="0"/>
                  <w:divBdr>
                    <w:top w:val="none" w:sz="0" w:space="0" w:color="auto"/>
                    <w:left w:val="none" w:sz="0" w:space="0" w:color="auto"/>
                    <w:bottom w:val="none" w:sz="0" w:space="0" w:color="auto"/>
                    <w:right w:val="none" w:sz="0" w:space="0" w:color="auto"/>
                  </w:divBdr>
                </w:div>
                <w:div w:id="511915313">
                  <w:marLeft w:val="0"/>
                  <w:marRight w:val="0"/>
                  <w:marTop w:val="0"/>
                  <w:marBottom w:val="0"/>
                  <w:divBdr>
                    <w:top w:val="none" w:sz="0" w:space="0" w:color="auto"/>
                    <w:left w:val="none" w:sz="0" w:space="0" w:color="auto"/>
                    <w:bottom w:val="none" w:sz="0" w:space="0" w:color="auto"/>
                    <w:right w:val="none" w:sz="0" w:space="0" w:color="auto"/>
                  </w:divBdr>
                </w:div>
                <w:div w:id="682587177">
                  <w:marLeft w:val="0"/>
                  <w:marRight w:val="0"/>
                  <w:marTop w:val="0"/>
                  <w:marBottom w:val="0"/>
                  <w:divBdr>
                    <w:top w:val="none" w:sz="0" w:space="0" w:color="auto"/>
                    <w:left w:val="none" w:sz="0" w:space="0" w:color="auto"/>
                    <w:bottom w:val="none" w:sz="0" w:space="0" w:color="auto"/>
                    <w:right w:val="none" w:sz="0" w:space="0" w:color="auto"/>
                  </w:divBdr>
                </w:div>
                <w:div w:id="1708679280">
                  <w:marLeft w:val="0"/>
                  <w:marRight w:val="0"/>
                  <w:marTop w:val="0"/>
                  <w:marBottom w:val="0"/>
                  <w:divBdr>
                    <w:top w:val="none" w:sz="0" w:space="0" w:color="auto"/>
                    <w:left w:val="none" w:sz="0" w:space="0" w:color="auto"/>
                    <w:bottom w:val="none" w:sz="0" w:space="0" w:color="auto"/>
                    <w:right w:val="none" w:sz="0" w:space="0" w:color="auto"/>
                  </w:divBdr>
                </w:div>
                <w:div w:id="1122462722">
                  <w:marLeft w:val="0"/>
                  <w:marRight w:val="0"/>
                  <w:marTop w:val="0"/>
                  <w:marBottom w:val="0"/>
                  <w:divBdr>
                    <w:top w:val="none" w:sz="0" w:space="0" w:color="auto"/>
                    <w:left w:val="none" w:sz="0" w:space="0" w:color="auto"/>
                    <w:bottom w:val="none" w:sz="0" w:space="0" w:color="auto"/>
                    <w:right w:val="none" w:sz="0" w:space="0" w:color="auto"/>
                  </w:divBdr>
                </w:div>
                <w:div w:id="1105150157">
                  <w:marLeft w:val="0"/>
                  <w:marRight w:val="0"/>
                  <w:marTop w:val="0"/>
                  <w:marBottom w:val="0"/>
                  <w:divBdr>
                    <w:top w:val="none" w:sz="0" w:space="0" w:color="auto"/>
                    <w:left w:val="none" w:sz="0" w:space="0" w:color="auto"/>
                    <w:bottom w:val="none" w:sz="0" w:space="0" w:color="auto"/>
                    <w:right w:val="none" w:sz="0" w:space="0" w:color="auto"/>
                  </w:divBdr>
                </w:div>
                <w:div w:id="541207055">
                  <w:marLeft w:val="0"/>
                  <w:marRight w:val="0"/>
                  <w:marTop w:val="0"/>
                  <w:marBottom w:val="0"/>
                  <w:divBdr>
                    <w:top w:val="none" w:sz="0" w:space="0" w:color="auto"/>
                    <w:left w:val="none" w:sz="0" w:space="0" w:color="auto"/>
                    <w:bottom w:val="none" w:sz="0" w:space="0" w:color="auto"/>
                    <w:right w:val="none" w:sz="0" w:space="0" w:color="auto"/>
                  </w:divBdr>
                </w:div>
                <w:div w:id="636958011">
                  <w:marLeft w:val="0"/>
                  <w:marRight w:val="0"/>
                  <w:marTop w:val="0"/>
                  <w:marBottom w:val="0"/>
                  <w:divBdr>
                    <w:top w:val="none" w:sz="0" w:space="0" w:color="auto"/>
                    <w:left w:val="none" w:sz="0" w:space="0" w:color="auto"/>
                    <w:bottom w:val="none" w:sz="0" w:space="0" w:color="auto"/>
                    <w:right w:val="none" w:sz="0" w:space="0" w:color="auto"/>
                  </w:divBdr>
                </w:div>
                <w:div w:id="520322533">
                  <w:marLeft w:val="0"/>
                  <w:marRight w:val="0"/>
                  <w:marTop w:val="0"/>
                  <w:marBottom w:val="0"/>
                  <w:divBdr>
                    <w:top w:val="none" w:sz="0" w:space="0" w:color="auto"/>
                    <w:left w:val="none" w:sz="0" w:space="0" w:color="auto"/>
                    <w:bottom w:val="none" w:sz="0" w:space="0" w:color="auto"/>
                    <w:right w:val="none" w:sz="0" w:space="0" w:color="auto"/>
                  </w:divBdr>
                </w:div>
                <w:div w:id="2019387404">
                  <w:marLeft w:val="0"/>
                  <w:marRight w:val="0"/>
                  <w:marTop w:val="0"/>
                  <w:marBottom w:val="0"/>
                  <w:divBdr>
                    <w:top w:val="none" w:sz="0" w:space="0" w:color="auto"/>
                    <w:left w:val="none" w:sz="0" w:space="0" w:color="auto"/>
                    <w:bottom w:val="none" w:sz="0" w:space="0" w:color="auto"/>
                    <w:right w:val="none" w:sz="0" w:space="0" w:color="auto"/>
                  </w:divBdr>
                </w:div>
                <w:div w:id="924151503">
                  <w:marLeft w:val="0"/>
                  <w:marRight w:val="0"/>
                  <w:marTop w:val="0"/>
                  <w:marBottom w:val="0"/>
                  <w:divBdr>
                    <w:top w:val="none" w:sz="0" w:space="0" w:color="auto"/>
                    <w:left w:val="none" w:sz="0" w:space="0" w:color="auto"/>
                    <w:bottom w:val="none" w:sz="0" w:space="0" w:color="auto"/>
                    <w:right w:val="none" w:sz="0" w:space="0" w:color="auto"/>
                  </w:divBdr>
                </w:div>
                <w:div w:id="506947670">
                  <w:marLeft w:val="0"/>
                  <w:marRight w:val="0"/>
                  <w:marTop w:val="0"/>
                  <w:marBottom w:val="0"/>
                  <w:divBdr>
                    <w:top w:val="none" w:sz="0" w:space="0" w:color="auto"/>
                    <w:left w:val="none" w:sz="0" w:space="0" w:color="auto"/>
                    <w:bottom w:val="none" w:sz="0" w:space="0" w:color="auto"/>
                    <w:right w:val="none" w:sz="0" w:space="0" w:color="auto"/>
                  </w:divBdr>
                </w:div>
                <w:div w:id="1147358285">
                  <w:marLeft w:val="0"/>
                  <w:marRight w:val="0"/>
                  <w:marTop w:val="0"/>
                  <w:marBottom w:val="0"/>
                  <w:divBdr>
                    <w:top w:val="none" w:sz="0" w:space="0" w:color="auto"/>
                    <w:left w:val="none" w:sz="0" w:space="0" w:color="auto"/>
                    <w:bottom w:val="none" w:sz="0" w:space="0" w:color="auto"/>
                    <w:right w:val="none" w:sz="0" w:space="0" w:color="auto"/>
                  </w:divBdr>
                </w:div>
                <w:div w:id="933971812">
                  <w:marLeft w:val="0"/>
                  <w:marRight w:val="0"/>
                  <w:marTop w:val="0"/>
                  <w:marBottom w:val="0"/>
                  <w:divBdr>
                    <w:top w:val="none" w:sz="0" w:space="0" w:color="auto"/>
                    <w:left w:val="none" w:sz="0" w:space="0" w:color="auto"/>
                    <w:bottom w:val="none" w:sz="0" w:space="0" w:color="auto"/>
                    <w:right w:val="none" w:sz="0" w:space="0" w:color="auto"/>
                  </w:divBdr>
                </w:div>
                <w:div w:id="1632438115">
                  <w:marLeft w:val="0"/>
                  <w:marRight w:val="0"/>
                  <w:marTop w:val="0"/>
                  <w:marBottom w:val="0"/>
                  <w:divBdr>
                    <w:top w:val="none" w:sz="0" w:space="0" w:color="auto"/>
                    <w:left w:val="none" w:sz="0" w:space="0" w:color="auto"/>
                    <w:bottom w:val="none" w:sz="0" w:space="0" w:color="auto"/>
                    <w:right w:val="none" w:sz="0" w:space="0" w:color="auto"/>
                  </w:divBdr>
                </w:div>
                <w:div w:id="1714772856">
                  <w:marLeft w:val="0"/>
                  <w:marRight w:val="0"/>
                  <w:marTop w:val="0"/>
                  <w:marBottom w:val="0"/>
                  <w:divBdr>
                    <w:top w:val="none" w:sz="0" w:space="0" w:color="auto"/>
                    <w:left w:val="none" w:sz="0" w:space="0" w:color="auto"/>
                    <w:bottom w:val="none" w:sz="0" w:space="0" w:color="auto"/>
                    <w:right w:val="none" w:sz="0" w:space="0" w:color="auto"/>
                  </w:divBdr>
                </w:div>
                <w:div w:id="495076035">
                  <w:marLeft w:val="0"/>
                  <w:marRight w:val="0"/>
                  <w:marTop w:val="0"/>
                  <w:marBottom w:val="0"/>
                  <w:divBdr>
                    <w:top w:val="none" w:sz="0" w:space="0" w:color="auto"/>
                    <w:left w:val="none" w:sz="0" w:space="0" w:color="auto"/>
                    <w:bottom w:val="none" w:sz="0" w:space="0" w:color="auto"/>
                    <w:right w:val="none" w:sz="0" w:space="0" w:color="auto"/>
                  </w:divBdr>
                </w:div>
                <w:div w:id="1235772558">
                  <w:marLeft w:val="0"/>
                  <w:marRight w:val="0"/>
                  <w:marTop w:val="0"/>
                  <w:marBottom w:val="0"/>
                  <w:divBdr>
                    <w:top w:val="none" w:sz="0" w:space="0" w:color="auto"/>
                    <w:left w:val="none" w:sz="0" w:space="0" w:color="auto"/>
                    <w:bottom w:val="none" w:sz="0" w:space="0" w:color="auto"/>
                    <w:right w:val="none" w:sz="0" w:space="0" w:color="auto"/>
                  </w:divBdr>
                </w:div>
                <w:div w:id="859199197">
                  <w:marLeft w:val="0"/>
                  <w:marRight w:val="0"/>
                  <w:marTop w:val="0"/>
                  <w:marBottom w:val="0"/>
                  <w:divBdr>
                    <w:top w:val="none" w:sz="0" w:space="0" w:color="auto"/>
                    <w:left w:val="none" w:sz="0" w:space="0" w:color="auto"/>
                    <w:bottom w:val="none" w:sz="0" w:space="0" w:color="auto"/>
                    <w:right w:val="none" w:sz="0" w:space="0" w:color="auto"/>
                  </w:divBdr>
                </w:div>
                <w:div w:id="2080711380">
                  <w:marLeft w:val="0"/>
                  <w:marRight w:val="0"/>
                  <w:marTop w:val="0"/>
                  <w:marBottom w:val="0"/>
                  <w:divBdr>
                    <w:top w:val="none" w:sz="0" w:space="0" w:color="auto"/>
                    <w:left w:val="none" w:sz="0" w:space="0" w:color="auto"/>
                    <w:bottom w:val="none" w:sz="0" w:space="0" w:color="auto"/>
                    <w:right w:val="none" w:sz="0" w:space="0" w:color="auto"/>
                  </w:divBdr>
                </w:div>
                <w:div w:id="537742017">
                  <w:marLeft w:val="0"/>
                  <w:marRight w:val="0"/>
                  <w:marTop w:val="0"/>
                  <w:marBottom w:val="0"/>
                  <w:divBdr>
                    <w:top w:val="none" w:sz="0" w:space="0" w:color="auto"/>
                    <w:left w:val="none" w:sz="0" w:space="0" w:color="auto"/>
                    <w:bottom w:val="none" w:sz="0" w:space="0" w:color="auto"/>
                    <w:right w:val="none" w:sz="0" w:space="0" w:color="auto"/>
                  </w:divBdr>
                </w:div>
                <w:div w:id="1724257705">
                  <w:marLeft w:val="0"/>
                  <w:marRight w:val="0"/>
                  <w:marTop w:val="0"/>
                  <w:marBottom w:val="0"/>
                  <w:divBdr>
                    <w:top w:val="none" w:sz="0" w:space="0" w:color="auto"/>
                    <w:left w:val="none" w:sz="0" w:space="0" w:color="auto"/>
                    <w:bottom w:val="none" w:sz="0" w:space="0" w:color="auto"/>
                    <w:right w:val="none" w:sz="0" w:space="0" w:color="auto"/>
                  </w:divBdr>
                </w:div>
                <w:div w:id="1931623631">
                  <w:marLeft w:val="0"/>
                  <w:marRight w:val="0"/>
                  <w:marTop w:val="0"/>
                  <w:marBottom w:val="0"/>
                  <w:divBdr>
                    <w:top w:val="none" w:sz="0" w:space="0" w:color="auto"/>
                    <w:left w:val="none" w:sz="0" w:space="0" w:color="auto"/>
                    <w:bottom w:val="none" w:sz="0" w:space="0" w:color="auto"/>
                    <w:right w:val="none" w:sz="0" w:space="0" w:color="auto"/>
                  </w:divBdr>
                </w:div>
                <w:div w:id="1583948098">
                  <w:marLeft w:val="0"/>
                  <w:marRight w:val="0"/>
                  <w:marTop w:val="0"/>
                  <w:marBottom w:val="0"/>
                  <w:divBdr>
                    <w:top w:val="none" w:sz="0" w:space="0" w:color="auto"/>
                    <w:left w:val="none" w:sz="0" w:space="0" w:color="auto"/>
                    <w:bottom w:val="none" w:sz="0" w:space="0" w:color="auto"/>
                    <w:right w:val="none" w:sz="0" w:space="0" w:color="auto"/>
                  </w:divBdr>
                </w:div>
                <w:div w:id="2043287202">
                  <w:marLeft w:val="0"/>
                  <w:marRight w:val="0"/>
                  <w:marTop w:val="0"/>
                  <w:marBottom w:val="0"/>
                  <w:divBdr>
                    <w:top w:val="none" w:sz="0" w:space="0" w:color="auto"/>
                    <w:left w:val="none" w:sz="0" w:space="0" w:color="auto"/>
                    <w:bottom w:val="none" w:sz="0" w:space="0" w:color="auto"/>
                    <w:right w:val="none" w:sz="0" w:space="0" w:color="auto"/>
                  </w:divBdr>
                </w:div>
                <w:div w:id="1721435112">
                  <w:marLeft w:val="0"/>
                  <w:marRight w:val="0"/>
                  <w:marTop w:val="0"/>
                  <w:marBottom w:val="0"/>
                  <w:divBdr>
                    <w:top w:val="none" w:sz="0" w:space="0" w:color="auto"/>
                    <w:left w:val="none" w:sz="0" w:space="0" w:color="auto"/>
                    <w:bottom w:val="none" w:sz="0" w:space="0" w:color="auto"/>
                    <w:right w:val="none" w:sz="0" w:space="0" w:color="auto"/>
                  </w:divBdr>
                </w:div>
                <w:div w:id="1721782596">
                  <w:marLeft w:val="0"/>
                  <w:marRight w:val="0"/>
                  <w:marTop w:val="0"/>
                  <w:marBottom w:val="0"/>
                  <w:divBdr>
                    <w:top w:val="none" w:sz="0" w:space="0" w:color="auto"/>
                    <w:left w:val="none" w:sz="0" w:space="0" w:color="auto"/>
                    <w:bottom w:val="none" w:sz="0" w:space="0" w:color="auto"/>
                    <w:right w:val="none" w:sz="0" w:space="0" w:color="auto"/>
                  </w:divBdr>
                </w:div>
                <w:div w:id="801845675">
                  <w:marLeft w:val="0"/>
                  <w:marRight w:val="0"/>
                  <w:marTop w:val="0"/>
                  <w:marBottom w:val="0"/>
                  <w:divBdr>
                    <w:top w:val="none" w:sz="0" w:space="0" w:color="auto"/>
                    <w:left w:val="none" w:sz="0" w:space="0" w:color="auto"/>
                    <w:bottom w:val="none" w:sz="0" w:space="0" w:color="auto"/>
                    <w:right w:val="none" w:sz="0" w:space="0" w:color="auto"/>
                  </w:divBdr>
                </w:div>
                <w:div w:id="2105690253">
                  <w:marLeft w:val="0"/>
                  <w:marRight w:val="0"/>
                  <w:marTop w:val="0"/>
                  <w:marBottom w:val="0"/>
                  <w:divBdr>
                    <w:top w:val="none" w:sz="0" w:space="0" w:color="auto"/>
                    <w:left w:val="none" w:sz="0" w:space="0" w:color="auto"/>
                    <w:bottom w:val="none" w:sz="0" w:space="0" w:color="auto"/>
                    <w:right w:val="none" w:sz="0" w:space="0" w:color="auto"/>
                  </w:divBdr>
                </w:div>
                <w:div w:id="1542934522">
                  <w:marLeft w:val="0"/>
                  <w:marRight w:val="0"/>
                  <w:marTop w:val="0"/>
                  <w:marBottom w:val="0"/>
                  <w:divBdr>
                    <w:top w:val="none" w:sz="0" w:space="0" w:color="auto"/>
                    <w:left w:val="none" w:sz="0" w:space="0" w:color="auto"/>
                    <w:bottom w:val="none" w:sz="0" w:space="0" w:color="auto"/>
                    <w:right w:val="none" w:sz="0" w:space="0" w:color="auto"/>
                  </w:divBdr>
                </w:div>
                <w:div w:id="1487744826">
                  <w:marLeft w:val="0"/>
                  <w:marRight w:val="0"/>
                  <w:marTop w:val="0"/>
                  <w:marBottom w:val="0"/>
                  <w:divBdr>
                    <w:top w:val="none" w:sz="0" w:space="0" w:color="auto"/>
                    <w:left w:val="none" w:sz="0" w:space="0" w:color="auto"/>
                    <w:bottom w:val="none" w:sz="0" w:space="0" w:color="auto"/>
                    <w:right w:val="none" w:sz="0" w:space="0" w:color="auto"/>
                  </w:divBdr>
                </w:div>
                <w:div w:id="1394550117">
                  <w:marLeft w:val="0"/>
                  <w:marRight w:val="0"/>
                  <w:marTop w:val="0"/>
                  <w:marBottom w:val="0"/>
                  <w:divBdr>
                    <w:top w:val="none" w:sz="0" w:space="0" w:color="auto"/>
                    <w:left w:val="none" w:sz="0" w:space="0" w:color="auto"/>
                    <w:bottom w:val="none" w:sz="0" w:space="0" w:color="auto"/>
                    <w:right w:val="none" w:sz="0" w:space="0" w:color="auto"/>
                  </w:divBdr>
                </w:div>
                <w:div w:id="673073647">
                  <w:marLeft w:val="0"/>
                  <w:marRight w:val="0"/>
                  <w:marTop w:val="0"/>
                  <w:marBottom w:val="0"/>
                  <w:divBdr>
                    <w:top w:val="none" w:sz="0" w:space="0" w:color="auto"/>
                    <w:left w:val="none" w:sz="0" w:space="0" w:color="auto"/>
                    <w:bottom w:val="none" w:sz="0" w:space="0" w:color="auto"/>
                    <w:right w:val="none" w:sz="0" w:space="0" w:color="auto"/>
                  </w:divBdr>
                </w:div>
                <w:div w:id="1637563895">
                  <w:marLeft w:val="0"/>
                  <w:marRight w:val="0"/>
                  <w:marTop w:val="0"/>
                  <w:marBottom w:val="0"/>
                  <w:divBdr>
                    <w:top w:val="none" w:sz="0" w:space="0" w:color="auto"/>
                    <w:left w:val="none" w:sz="0" w:space="0" w:color="auto"/>
                    <w:bottom w:val="none" w:sz="0" w:space="0" w:color="auto"/>
                    <w:right w:val="none" w:sz="0" w:space="0" w:color="auto"/>
                  </w:divBdr>
                </w:div>
                <w:div w:id="1086338225">
                  <w:marLeft w:val="0"/>
                  <w:marRight w:val="0"/>
                  <w:marTop w:val="0"/>
                  <w:marBottom w:val="0"/>
                  <w:divBdr>
                    <w:top w:val="none" w:sz="0" w:space="0" w:color="auto"/>
                    <w:left w:val="none" w:sz="0" w:space="0" w:color="auto"/>
                    <w:bottom w:val="none" w:sz="0" w:space="0" w:color="auto"/>
                    <w:right w:val="none" w:sz="0" w:space="0" w:color="auto"/>
                  </w:divBdr>
                </w:div>
                <w:div w:id="1921597263">
                  <w:marLeft w:val="0"/>
                  <w:marRight w:val="0"/>
                  <w:marTop w:val="0"/>
                  <w:marBottom w:val="0"/>
                  <w:divBdr>
                    <w:top w:val="none" w:sz="0" w:space="0" w:color="auto"/>
                    <w:left w:val="none" w:sz="0" w:space="0" w:color="auto"/>
                    <w:bottom w:val="none" w:sz="0" w:space="0" w:color="auto"/>
                    <w:right w:val="none" w:sz="0" w:space="0" w:color="auto"/>
                  </w:divBdr>
                </w:div>
                <w:div w:id="1557470709">
                  <w:marLeft w:val="0"/>
                  <w:marRight w:val="0"/>
                  <w:marTop w:val="0"/>
                  <w:marBottom w:val="0"/>
                  <w:divBdr>
                    <w:top w:val="none" w:sz="0" w:space="0" w:color="auto"/>
                    <w:left w:val="none" w:sz="0" w:space="0" w:color="auto"/>
                    <w:bottom w:val="none" w:sz="0" w:space="0" w:color="auto"/>
                    <w:right w:val="none" w:sz="0" w:space="0" w:color="auto"/>
                  </w:divBdr>
                </w:div>
                <w:div w:id="1572807700">
                  <w:marLeft w:val="0"/>
                  <w:marRight w:val="0"/>
                  <w:marTop w:val="0"/>
                  <w:marBottom w:val="0"/>
                  <w:divBdr>
                    <w:top w:val="none" w:sz="0" w:space="0" w:color="auto"/>
                    <w:left w:val="none" w:sz="0" w:space="0" w:color="auto"/>
                    <w:bottom w:val="none" w:sz="0" w:space="0" w:color="auto"/>
                    <w:right w:val="none" w:sz="0" w:space="0" w:color="auto"/>
                  </w:divBdr>
                </w:div>
                <w:div w:id="895163403">
                  <w:marLeft w:val="0"/>
                  <w:marRight w:val="0"/>
                  <w:marTop w:val="0"/>
                  <w:marBottom w:val="0"/>
                  <w:divBdr>
                    <w:top w:val="none" w:sz="0" w:space="0" w:color="auto"/>
                    <w:left w:val="none" w:sz="0" w:space="0" w:color="auto"/>
                    <w:bottom w:val="none" w:sz="0" w:space="0" w:color="auto"/>
                    <w:right w:val="none" w:sz="0" w:space="0" w:color="auto"/>
                  </w:divBdr>
                </w:div>
                <w:div w:id="1872917790">
                  <w:marLeft w:val="0"/>
                  <w:marRight w:val="0"/>
                  <w:marTop w:val="0"/>
                  <w:marBottom w:val="0"/>
                  <w:divBdr>
                    <w:top w:val="none" w:sz="0" w:space="0" w:color="auto"/>
                    <w:left w:val="none" w:sz="0" w:space="0" w:color="auto"/>
                    <w:bottom w:val="none" w:sz="0" w:space="0" w:color="auto"/>
                    <w:right w:val="none" w:sz="0" w:space="0" w:color="auto"/>
                  </w:divBdr>
                </w:div>
                <w:div w:id="1008676158">
                  <w:marLeft w:val="0"/>
                  <w:marRight w:val="0"/>
                  <w:marTop w:val="0"/>
                  <w:marBottom w:val="0"/>
                  <w:divBdr>
                    <w:top w:val="none" w:sz="0" w:space="0" w:color="auto"/>
                    <w:left w:val="none" w:sz="0" w:space="0" w:color="auto"/>
                    <w:bottom w:val="none" w:sz="0" w:space="0" w:color="auto"/>
                    <w:right w:val="none" w:sz="0" w:space="0" w:color="auto"/>
                  </w:divBdr>
                </w:div>
                <w:div w:id="714810773">
                  <w:marLeft w:val="0"/>
                  <w:marRight w:val="0"/>
                  <w:marTop w:val="0"/>
                  <w:marBottom w:val="0"/>
                  <w:divBdr>
                    <w:top w:val="none" w:sz="0" w:space="0" w:color="auto"/>
                    <w:left w:val="none" w:sz="0" w:space="0" w:color="auto"/>
                    <w:bottom w:val="none" w:sz="0" w:space="0" w:color="auto"/>
                    <w:right w:val="none" w:sz="0" w:space="0" w:color="auto"/>
                  </w:divBdr>
                </w:div>
                <w:div w:id="1540241236">
                  <w:marLeft w:val="0"/>
                  <w:marRight w:val="0"/>
                  <w:marTop w:val="0"/>
                  <w:marBottom w:val="0"/>
                  <w:divBdr>
                    <w:top w:val="none" w:sz="0" w:space="0" w:color="auto"/>
                    <w:left w:val="none" w:sz="0" w:space="0" w:color="auto"/>
                    <w:bottom w:val="none" w:sz="0" w:space="0" w:color="auto"/>
                    <w:right w:val="none" w:sz="0" w:space="0" w:color="auto"/>
                  </w:divBdr>
                </w:div>
                <w:div w:id="756171434">
                  <w:marLeft w:val="0"/>
                  <w:marRight w:val="0"/>
                  <w:marTop w:val="0"/>
                  <w:marBottom w:val="0"/>
                  <w:divBdr>
                    <w:top w:val="none" w:sz="0" w:space="0" w:color="auto"/>
                    <w:left w:val="none" w:sz="0" w:space="0" w:color="auto"/>
                    <w:bottom w:val="none" w:sz="0" w:space="0" w:color="auto"/>
                    <w:right w:val="none" w:sz="0" w:space="0" w:color="auto"/>
                  </w:divBdr>
                </w:div>
                <w:div w:id="1335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7622">
          <w:marLeft w:val="0"/>
          <w:marRight w:val="0"/>
          <w:marTop w:val="0"/>
          <w:marBottom w:val="0"/>
          <w:divBdr>
            <w:top w:val="none" w:sz="0" w:space="0" w:color="auto"/>
            <w:left w:val="none" w:sz="0" w:space="0" w:color="auto"/>
            <w:bottom w:val="none" w:sz="0" w:space="0" w:color="auto"/>
            <w:right w:val="none" w:sz="0" w:space="0" w:color="auto"/>
          </w:divBdr>
          <w:divsChild>
            <w:div w:id="81998313">
              <w:marLeft w:val="0"/>
              <w:marRight w:val="0"/>
              <w:marTop w:val="0"/>
              <w:marBottom w:val="0"/>
              <w:divBdr>
                <w:top w:val="none" w:sz="0" w:space="0" w:color="auto"/>
                <w:left w:val="none" w:sz="0" w:space="0" w:color="auto"/>
                <w:bottom w:val="none" w:sz="0" w:space="0" w:color="auto"/>
                <w:right w:val="none" w:sz="0" w:space="0" w:color="auto"/>
              </w:divBdr>
              <w:divsChild>
                <w:div w:id="514878288">
                  <w:marLeft w:val="0"/>
                  <w:marRight w:val="0"/>
                  <w:marTop w:val="0"/>
                  <w:marBottom w:val="0"/>
                  <w:divBdr>
                    <w:top w:val="none" w:sz="0" w:space="0" w:color="auto"/>
                    <w:left w:val="none" w:sz="0" w:space="0" w:color="auto"/>
                    <w:bottom w:val="none" w:sz="0" w:space="0" w:color="auto"/>
                    <w:right w:val="none" w:sz="0" w:space="0" w:color="auto"/>
                  </w:divBdr>
                </w:div>
                <w:div w:id="179046999">
                  <w:marLeft w:val="0"/>
                  <w:marRight w:val="0"/>
                  <w:marTop w:val="0"/>
                  <w:marBottom w:val="0"/>
                  <w:divBdr>
                    <w:top w:val="none" w:sz="0" w:space="0" w:color="auto"/>
                    <w:left w:val="none" w:sz="0" w:space="0" w:color="auto"/>
                    <w:bottom w:val="none" w:sz="0" w:space="0" w:color="auto"/>
                    <w:right w:val="none" w:sz="0" w:space="0" w:color="auto"/>
                  </w:divBdr>
                </w:div>
                <w:div w:id="621151026">
                  <w:marLeft w:val="0"/>
                  <w:marRight w:val="0"/>
                  <w:marTop w:val="0"/>
                  <w:marBottom w:val="0"/>
                  <w:divBdr>
                    <w:top w:val="none" w:sz="0" w:space="0" w:color="auto"/>
                    <w:left w:val="none" w:sz="0" w:space="0" w:color="auto"/>
                    <w:bottom w:val="none" w:sz="0" w:space="0" w:color="auto"/>
                    <w:right w:val="none" w:sz="0" w:space="0" w:color="auto"/>
                  </w:divBdr>
                </w:div>
                <w:div w:id="354770396">
                  <w:marLeft w:val="0"/>
                  <w:marRight w:val="0"/>
                  <w:marTop w:val="0"/>
                  <w:marBottom w:val="0"/>
                  <w:divBdr>
                    <w:top w:val="none" w:sz="0" w:space="0" w:color="auto"/>
                    <w:left w:val="none" w:sz="0" w:space="0" w:color="auto"/>
                    <w:bottom w:val="none" w:sz="0" w:space="0" w:color="auto"/>
                    <w:right w:val="none" w:sz="0" w:space="0" w:color="auto"/>
                  </w:divBdr>
                </w:div>
                <w:div w:id="1626111101">
                  <w:marLeft w:val="0"/>
                  <w:marRight w:val="0"/>
                  <w:marTop w:val="0"/>
                  <w:marBottom w:val="0"/>
                  <w:divBdr>
                    <w:top w:val="none" w:sz="0" w:space="0" w:color="auto"/>
                    <w:left w:val="none" w:sz="0" w:space="0" w:color="auto"/>
                    <w:bottom w:val="none" w:sz="0" w:space="0" w:color="auto"/>
                    <w:right w:val="none" w:sz="0" w:space="0" w:color="auto"/>
                  </w:divBdr>
                </w:div>
                <w:div w:id="96758279">
                  <w:marLeft w:val="0"/>
                  <w:marRight w:val="0"/>
                  <w:marTop w:val="0"/>
                  <w:marBottom w:val="0"/>
                  <w:divBdr>
                    <w:top w:val="none" w:sz="0" w:space="0" w:color="auto"/>
                    <w:left w:val="none" w:sz="0" w:space="0" w:color="auto"/>
                    <w:bottom w:val="none" w:sz="0" w:space="0" w:color="auto"/>
                    <w:right w:val="none" w:sz="0" w:space="0" w:color="auto"/>
                  </w:divBdr>
                </w:div>
                <w:div w:id="815533691">
                  <w:marLeft w:val="0"/>
                  <w:marRight w:val="0"/>
                  <w:marTop w:val="0"/>
                  <w:marBottom w:val="0"/>
                  <w:divBdr>
                    <w:top w:val="none" w:sz="0" w:space="0" w:color="auto"/>
                    <w:left w:val="none" w:sz="0" w:space="0" w:color="auto"/>
                    <w:bottom w:val="none" w:sz="0" w:space="0" w:color="auto"/>
                    <w:right w:val="none" w:sz="0" w:space="0" w:color="auto"/>
                  </w:divBdr>
                </w:div>
                <w:div w:id="395012658">
                  <w:marLeft w:val="0"/>
                  <w:marRight w:val="0"/>
                  <w:marTop w:val="0"/>
                  <w:marBottom w:val="0"/>
                  <w:divBdr>
                    <w:top w:val="none" w:sz="0" w:space="0" w:color="auto"/>
                    <w:left w:val="none" w:sz="0" w:space="0" w:color="auto"/>
                    <w:bottom w:val="none" w:sz="0" w:space="0" w:color="auto"/>
                    <w:right w:val="none" w:sz="0" w:space="0" w:color="auto"/>
                  </w:divBdr>
                </w:div>
                <w:div w:id="441195621">
                  <w:marLeft w:val="0"/>
                  <w:marRight w:val="0"/>
                  <w:marTop w:val="0"/>
                  <w:marBottom w:val="0"/>
                  <w:divBdr>
                    <w:top w:val="none" w:sz="0" w:space="0" w:color="auto"/>
                    <w:left w:val="none" w:sz="0" w:space="0" w:color="auto"/>
                    <w:bottom w:val="none" w:sz="0" w:space="0" w:color="auto"/>
                    <w:right w:val="none" w:sz="0" w:space="0" w:color="auto"/>
                  </w:divBdr>
                </w:div>
                <w:div w:id="1374496422">
                  <w:marLeft w:val="0"/>
                  <w:marRight w:val="0"/>
                  <w:marTop w:val="0"/>
                  <w:marBottom w:val="0"/>
                  <w:divBdr>
                    <w:top w:val="none" w:sz="0" w:space="0" w:color="auto"/>
                    <w:left w:val="none" w:sz="0" w:space="0" w:color="auto"/>
                    <w:bottom w:val="none" w:sz="0" w:space="0" w:color="auto"/>
                    <w:right w:val="none" w:sz="0" w:space="0" w:color="auto"/>
                  </w:divBdr>
                </w:div>
                <w:div w:id="1030569960">
                  <w:marLeft w:val="0"/>
                  <w:marRight w:val="0"/>
                  <w:marTop w:val="0"/>
                  <w:marBottom w:val="0"/>
                  <w:divBdr>
                    <w:top w:val="none" w:sz="0" w:space="0" w:color="auto"/>
                    <w:left w:val="none" w:sz="0" w:space="0" w:color="auto"/>
                    <w:bottom w:val="none" w:sz="0" w:space="0" w:color="auto"/>
                    <w:right w:val="none" w:sz="0" w:space="0" w:color="auto"/>
                  </w:divBdr>
                </w:div>
                <w:div w:id="923874385">
                  <w:marLeft w:val="0"/>
                  <w:marRight w:val="0"/>
                  <w:marTop w:val="0"/>
                  <w:marBottom w:val="0"/>
                  <w:divBdr>
                    <w:top w:val="none" w:sz="0" w:space="0" w:color="auto"/>
                    <w:left w:val="none" w:sz="0" w:space="0" w:color="auto"/>
                    <w:bottom w:val="none" w:sz="0" w:space="0" w:color="auto"/>
                    <w:right w:val="none" w:sz="0" w:space="0" w:color="auto"/>
                  </w:divBdr>
                </w:div>
                <w:div w:id="542643752">
                  <w:marLeft w:val="0"/>
                  <w:marRight w:val="0"/>
                  <w:marTop w:val="0"/>
                  <w:marBottom w:val="0"/>
                  <w:divBdr>
                    <w:top w:val="none" w:sz="0" w:space="0" w:color="auto"/>
                    <w:left w:val="none" w:sz="0" w:space="0" w:color="auto"/>
                    <w:bottom w:val="none" w:sz="0" w:space="0" w:color="auto"/>
                    <w:right w:val="none" w:sz="0" w:space="0" w:color="auto"/>
                  </w:divBdr>
                </w:div>
                <w:div w:id="2022194792">
                  <w:marLeft w:val="0"/>
                  <w:marRight w:val="0"/>
                  <w:marTop w:val="0"/>
                  <w:marBottom w:val="0"/>
                  <w:divBdr>
                    <w:top w:val="none" w:sz="0" w:space="0" w:color="auto"/>
                    <w:left w:val="none" w:sz="0" w:space="0" w:color="auto"/>
                    <w:bottom w:val="none" w:sz="0" w:space="0" w:color="auto"/>
                    <w:right w:val="none" w:sz="0" w:space="0" w:color="auto"/>
                  </w:divBdr>
                </w:div>
                <w:div w:id="622155275">
                  <w:marLeft w:val="0"/>
                  <w:marRight w:val="0"/>
                  <w:marTop w:val="0"/>
                  <w:marBottom w:val="0"/>
                  <w:divBdr>
                    <w:top w:val="none" w:sz="0" w:space="0" w:color="auto"/>
                    <w:left w:val="none" w:sz="0" w:space="0" w:color="auto"/>
                    <w:bottom w:val="none" w:sz="0" w:space="0" w:color="auto"/>
                    <w:right w:val="none" w:sz="0" w:space="0" w:color="auto"/>
                  </w:divBdr>
                </w:div>
                <w:div w:id="241109668">
                  <w:marLeft w:val="0"/>
                  <w:marRight w:val="0"/>
                  <w:marTop w:val="0"/>
                  <w:marBottom w:val="0"/>
                  <w:divBdr>
                    <w:top w:val="none" w:sz="0" w:space="0" w:color="auto"/>
                    <w:left w:val="none" w:sz="0" w:space="0" w:color="auto"/>
                    <w:bottom w:val="none" w:sz="0" w:space="0" w:color="auto"/>
                    <w:right w:val="none" w:sz="0" w:space="0" w:color="auto"/>
                  </w:divBdr>
                </w:div>
                <w:div w:id="1014844435">
                  <w:marLeft w:val="0"/>
                  <w:marRight w:val="0"/>
                  <w:marTop w:val="0"/>
                  <w:marBottom w:val="0"/>
                  <w:divBdr>
                    <w:top w:val="none" w:sz="0" w:space="0" w:color="auto"/>
                    <w:left w:val="none" w:sz="0" w:space="0" w:color="auto"/>
                    <w:bottom w:val="none" w:sz="0" w:space="0" w:color="auto"/>
                    <w:right w:val="none" w:sz="0" w:space="0" w:color="auto"/>
                  </w:divBdr>
                </w:div>
                <w:div w:id="249967225">
                  <w:marLeft w:val="0"/>
                  <w:marRight w:val="0"/>
                  <w:marTop w:val="0"/>
                  <w:marBottom w:val="0"/>
                  <w:divBdr>
                    <w:top w:val="none" w:sz="0" w:space="0" w:color="auto"/>
                    <w:left w:val="none" w:sz="0" w:space="0" w:color="auto"/>
                    <w:bottom w:val="none" w:sz="0" w:space="0" w:color="auto"/>
                    <w:right w:val="none" w:sz="0" w:space="0" w:color="auto"/>
                  </w:divBdr>
                </w:div>
                <w:div w:id="1688020306">
                  <w:marLeft w:val="0"/>
                  <w:marRight w:val="0"/>
                  <w:marTop w:val="0"/>
                  <w:marBottom w:val="0"/>
                  <w:divBdr>
                    <w:top w:val="none" w:sz="0" w:space="0" w:color="auto"/>
                    <w:left w:val="none" w:sz="0" w:space="0" w:color="auto"/>
                    <w:bottom w:val="none" w:sz="0" w:space="0" w:color="auto"/>
                    <w:right w:val="none" w:sz="0" w:space="0" w:color="auto"/>
                  </w:divBdr>
                </w:div>
                <w:div w:id="1454860921">
                  <w:marLeft w:val="0"/>
                  <w:marRight w:val="0"/>
                  <w:marTop w:val="0"/>
                  <w:marBottom w:val="0"/>
                  <w:divBdr>
                    <w:top w:val="none" w:sz="0" w:space="0" w:color="auto"/>
                    <w:left w:val="none" w:sz="0" w:space="0" w:color="auto"/>
                    <w:bottom w:val="none" w:sz="0" w:space="0" w:color="auto"/>
                    <w:right w:val="none" w:sz="0" w:space="0" w:color="auto"/>
                  </w:divBdr>
                </w:div>
                <w:div w:id="1428959467">
                  <w:marLeft w:val="0"/>
                  <w:marRight w:val="0"/>
                  <w:marTop w:val="0"/>
                  <w:marBottom w:val="0"/>
                  <w:divBdr>
                    <w:top w:val="none" w:sz="0" w:space="0" w:color="auto"/>
                    <w:left w:val="none" w:sz="0" w:space="0" w:color="auto"/>
                    <w:bottom w:val="none" w:sz="0" w:space="0" w:color="auto"/>
                    <w:right w:val="none" w:sz="0" w:space="0" w:color="auto"/>
                  </w:divBdr>
                </w:div>
                <w:div w:id="1124619015">
                  <w:marLeft w:val="0"/>
                  <w:marRight w:val="0"/>
                  <w:marTop w:val="0"/>
                  <w:marBottom w:val="0"/>
                  <w:divBdr>
                    <w:top w:val="none" w:sz="0" w:space="0" w:color="auto"/>
                    <w:left w:val="none" w:sz="0" w:space="0" w:color="auto"/>
                    <w:bottom w:val="none" w:sz="0" w:space="0" w:color="auto"/>
                    <w:right w:val="none" w:sz="0" w:space="0" w:color="auto"/>
                  </w:divBdr>
                </w:div>
                <w:div w:id="1340935472">
                  <w:marLeft w:val="0"/>
                  <w:marRight w:val="0"/>
                  <w:marTop w:val="0"/>
                  <w:marBottom w:val="0"/>
                  <w:divBdr>
                    <w:top w:val="none" w:sz="0" w:space="0" w:color="auto"/>
                    <w:left w:val="none" w:sz="0" w:space="0" w:color="auto"/>
                    <w:bottom w:val="none" w:sz="0" w:space="0" w:color="auto"/>
                    <w:right w:val="none" w:sz="0" w:space="0" w:color="auto"/>
                  </w:divBdr>
                </w:div>
                <w:div w:id="22750197">
                  <w:marLeft w:val="0"/>
                  <w:marRight w:val="0"/>
                  <w:marTop w:val="0"/>
                  <w:marBottom w:val="0"/>
                  <w:divBdr>
                    <w:top w:val="none" w:sz="0" w:space="0" w:color="auto"/>
                    <w:left w:val="none" w:sz="0" w:space="0" w:color="auto"/>
                    <w:bottom w:val="none" w:sz="0" w:space="0" w:color="auto"/>
                    <w:right w:val="none" w:sz="0" w:space="0" w:color="auto"/>
                  </w:divBdr>
                </w:div>
                <w:div w:id="2021202981">
                  <w:marLeft w:val="0"/>
                  <w:marRight w:val="0"/>
                  <w:marTop w:val="0"/>
                  <w:marBottom w:val="0"/>
                  <w:divBdr>
                    <w:top w:val="none" w:sz="0" w:space="0" w:color="auto"/>
                    <w:left w:val="none" w:sz="0" w:space="0" w:color="auto"/>
                    <w:bottom w:val="none" w:sz="0" w:space="0" w:color="auto"/>
                    <w:right w:val="none" w:sz="0" w:space="0" w:color="auto"/>
                  </w:divBdr>
                </w:div>
                <w:div w:id="938291940">
                  <w:marLeft w:val="0"/>
                  <w:marRight w:val="0"/>
                  <w:marTop w:val="0"/>
                  <w:marBottom w:val="0"/>
                  <w:divBdr>
                    <w:top w:val="none" w:sz="0" w:space="0" w:color="auto"/>
                    <w:left w:val="none" w:sz="0" w:space="0" w:color="auto"/>
                    <w:bottom w:val="none" w:sz="0" w:space="0" w:color="auto"/>
                    <w:right w:val="none" w:sz="0" w:space="0" w:color="auto"/>
                  </w:divBdr>
                </w:div>
                <w:div w:id="2033876733">
                  <w:marLeft w:val="0"/>
                  <w:marRight w:val="0"/>
                  <w:marTop w:val="0"/>
                  <w:marBottom w:val="0"/>
                  <w:divBdr>
                    <w:top w:val="none" w:sz="0" w:space="0" w:color="auto"/>
                    <w:left w:val="none" w:sz="0" w:space="0" w:color="auto"/>
                    <w:bottom w:val="none" w:sz="0" w:space="0" w:color="auto"/>
                    <w:right w:val="none" w:sz="0" w:space="0" w:color="auto"/>
                  </w:divBdr>
                </w:div>
                <w:div w:id="1593928608">
                  <w:marLeft w:val="0"/>
                  <w:marRight w:val="0"/>
                  <w:marTop w:val="0"/>
                  <w:marBottom w:val="0"/>
                  <w:divBdr>
                    <w:top w:val="none" w:sz="0" w:space="0" w:color="auto"/>
                    <w:left w:val="none" w:sz="0" w:space="0" w:color="auto"/>
                    <w:bottom w:val="none" w:sz="0" w:space="0" w:color="auto"/>
                    <w:right w:val="none" w:sz="0" w:space="0" w:color="auto"/>
                  </w:divBdr>
                </w:div>
                <w:div w:id="134373442">
                  <w:marLeft w:val="0"/>
                  <w:marRight w:val="0"/>
                  <w:marTop w:val="0"/>
                  <w:marBottom w:val="0"/>
                  <w:divBdr>
                    <w:top w:val="none" w:sz="0" w:space="0" w:color="auto"/>
                    <w:left w:val="none" w:sz="0" w:space="0" w:color="auto"/>
                    <w:bottom w:val="none" w:sz="0" w:space="0" w:color="auto"/>
                    <w:right w:val="none" w:sz="0" w:space="0" w:color="auto"/>
                  </w:divBdr>
                </w:div>
                <w:div w:id="1509440351">
                  <w:marLeft w:val="0"/>
                  <w:marRight w:val="0"/>
                  <w:marTop w:val="0"/>
                  <w:marBottom w:val="0"/>
                  <w:divBdr>
                    <w:top w:val="none" w:sz="0" w:space="0" w:color="auto"/>
                    <w:left w:val="none" w:sz="0" w:space="0" w:color="auto"/>
                    <w:bottom w:val="none" w:sz="0" w:space="0" w:color="auto"/>
                    <w:right w:val="none" w:sz="0" w:space="0" w:color="auto"/>
                  </w:divBdr>
                </w:div>
                <w:div w:id="1123888455">
                  <w:marLeft w:val="0"/>
                  <w:marRight w:val="0"/>
                  <w:marTop w:val="0"/>
                  <w:marBottom w:val="0"/>
                  <w:divBdr>
                    <w:top w:val="none" w:sz="0" w:space="0" w:color="auto"/>
                    <w:left w:val="none" w:sz="0" w:space="0" w:color="auto"/>
                    <w:bottom w:val="none" w:sz="0" w:space="0" w:color="auto"/>
                    <w:right w:val="none" w:sz="0" w:space="0" w:color="auto"/>
                  </w:divBdr>
                </w:div>
                <w:div w:id="522132631">
                  <w:marLeft w:val="0"/>
                  <w:marRight w:val="0"/>
                  <w:marTop w:val="0"/>
                  <w:marBottom w:val="0"/>
                  <w:divBdr>
                    <w:top w:val="none" w:sz="0" w:space="0" w:color="auto"/>
                    <w:left w:val="none" w:sz="0" w:space="0" w:color="auto"/>
                    <w:bottom w:val="none" w:sz="0" w:space="0" w:color="auto"/>
                    <w:right w:val="none" w:sz="0" w:space="0" w:color="auto"/>
                  </w:divBdr>
                </w:div>
                <w:div w:id="1789087806">
                  <w:marLeft w:val="0"/>
                  <w:marRight w:val="0"/>
                  <w:marTop w:val="0"/>
                  <w:marBottom w:val="0"/>
                  <w:divBdr>
                    <w:top w:val="none" w:sz="0" w:space="0" w:color="auto"/>
                    <w:left w:val="none" w:sz="0" w:space="0" w:color="auto"/>
                    <w:bottom w:val="none" w:sz="0" w:space="0" w:color="auto"/>
                    <w:right w:val="none" w:sz="0" w:space="0" w:color="auto"/>
                  </w:divBdr>
                </w:div>
                <w:div w:id="1888103763">
                  <w:marLeft w:val="0"/>
                  <w:marRight w:val="0"/>
                  <w:marTop w:val="0"/>
                  <w:marBottom w:val="0"/>
                  <w:divBdr>
                    <w:top w:val="none" w:sz="0" w:space="0" w:color="auto"/>
                    <w:left w:val="none" w:sz="0" w:space="0" w:color="auto"/>
                    <w:bottom w:val="none" w:sz="0" w:space="0" w:color="auto"/>
                    <w:right w:val="none" w:sz="0" w:space="0" w:color="auto"/>
                  </w:divBdr>
                </w:div>
                <w:div w:id="1488014092">
                  <w:marLeft w:val="0"/>
                  <w:marRight w:val="0"/>
                  <w:marTop w:val="0"/>
                  <w:marBottom w:val="0"/>
                  <w:divBdr>
                    <w:top w:val="none" w:sz="0" w:space="0" w:color="auto"/>
                    <w:left w:val="none" w:sz="0" w:space="0" w:color="auto"/>
                    <w:bottom w:val="none" w:sz="0" w:space="0" w:color="auto"/>
                    <w:right w:val="none" w:sz="0" w:space="0" w:color="auto"/>
                  </w:divBdr>
                </w:div>
                <w:div w:id="731393301">
                  <w:marLeft w:val="0"/>
                  <w:marRight w:val="0"/>
                  <w:marTop w:val="0"/>
                  <w:marBottom w:val="0"/>
                  <w:divBdr>
                    <w:top w:val="none" w:sz="0" w:space="0" w:color="auto"/>
                    <w:left w:val="none" w:sz="0" w:space="0" w:color="auto"/>
                    <w:bottom w:val="none" w:sz="0" w:space="0" w:color="auto"/>
                    <w:right w:val="none" w:sz="0" w:space="0" w:color="auto"/>
                  </w:divBdr>
                </w:div>
                <w:div w:id="589048961">
                  <w:marLeft w:val="0"/>
                  <w:marRight w:val="0"/>
                  <w:marTop w:val="0"/>
                  <w:marBottom w:val="0"/>
                  <w:divBdr>
                    <w:top w:val="none" w:sz="0" w:space="0" w:color="auto"/>
                    <w:left w:val="none" w:sz="0" w:space="0" w:color="auto"/>
                    <w:bottom w:val="none" w:sz="0" w:space="0" w:color="auto"/>
                    <w:right w:val="none" w:sz="0" w:space="0" w:color="auto"/>
                  </w:divBdr>
                </w:div>
                <w:div w:id="1809086893">
                  <w:marLeft w:val="0"/>
                  <w:marRight w:val="0"/>
                  <w:marTop w:val="0"/>
                  <w:marBottom w:val="0"/>
                  <w:divBdr>
                    <w:top w:val="none" w:sz="0" w:space="0" w:color="auto"/>
                    <w:left w:val="none" w:sz="0" w:space="0" w:color="auto"/>
                    <w:bottom w:val="none" w:sz="0" w:space="0" w:color="auto"/>
                    <w:right w:val="none" w:sz="0" w:space="0" w:color="auto"/>
                  </w:divBdr>
                </w:div>
                <w:div w:id="236205402">
                  <w:marLeft w:val="0"/>
                  <w:marRight w:val="0"/>
                  <w:marTop w:val="0"/>
                  <w:marBottom w:val="0"/>
                  <w:divBdr>
                    <w:top w:val="none" w:sz="0" w:space="0" w:color="auto"/>
                    <w:left w:val="none" w:sz="0" w:space="0" w:color="auto"/>
                    <w:bottom w:val="none" w:sz="0" w:space="0" w:color="auto"/>
                    <w:right w:val="none" w:sz="0" w:space="0" w:color="auto"/>
                  </w:divBdr>
                </w:div>
                <w:div w:id="1301765489">
                  <w:marLeft w:val="0"/>
                  <w:marRight w:val="0"/>
                  <w:marTop w:val="0"/>
                  <w:marBottom w:val="0"/>
                  <w:divBdr>
                    <w:top w:val="none" w:sz="0" w:space="0" w:color="auto"/>
                    <w:left w:val="none" w:sz="0" w:space="0" w:color="auto"/>
                    <w:bottom w:val="none" w:sz="0" w:space="0" w:color="auto"/>
                    <w:right w:val="none" w:sz="0" w:space="0" w:color="auto"/>
                  </w:divBdr>
                </w:div>
                <w:div w:id="1784614847">
                  <w:marLeft w:val="0"/>
                  <w:marRight w:val="0"/>
                  <w:marTop w:val="0"/>
                  <w:marBottom w:val="0"/>
                  <w:divBdr>
                    <w:top w:val="none" w:sz="0" w:space="0" w:color="auto"/>
                    <w:left w:val="none" w:sz="0" w:space="0" w:color="auto"/>
                    <w:bottom w:val="none" w:sz="0" w:space="0" w:color="auto"/>
                    <w:right w:val="none" w:sz="0" w:space="0" w:color="auto"/>
                  </w:divBdr>
                </w:div>
                <w:div w:id="470170430">
                  <w:marLeft w:val="0"/>
                  <w:marRight w:val="0"/>
                  <w:marTop w:val="0"/>
                  <w:marBottom w:val="0"/>
                  <w:divBdr>
                    <w:top w:val="none" w:sz="0" w:space="0" w:color="auto"/>
                    <w:left w:val="none" w:sz="0" w:space="0" w:color="auto"/>
                    <w:bottom w:val="none" w:sz="0" w:space="0" w:color="auto"/>
                    <w:right w:val="none" w:sz="0" w:space="0" w:color="auto"/>
                  </w:divBdr>
                </w:div>
                <w:div w:id="1640644333">
                  <w:marLeft w:val="0"/>
                  <w:marRight w:val="0"/>
                  <w:marTop w:val="0"/>
                  <w:marBottom w:val="0"/>
                  <w:divBdr>
                    <w:top w:val="none" w:sz="0" w:space="0" w:color="auto"/>
                    <w:left w:val="none" w:sz="0" w:space="0" w:color="auto"/>
                    <w:bottom w:val="none" w:sz="0" w:space="0" w:color="auto"/>
                    <w:right w:val="none" w:sz="0" w:space="0" w:color="auto"/>
                  </w:divBdr>
                </w:div>
                <w:div w:id="423065168">
                  <w:marLeft w:val="0"/>
                  <w:marRight w:val="0"/>
                  <w:marTop w:val="0"/>
                  <w:marBottom w:val="0"/>
                  <w:divBdr>
                    <w:top w:val="none" w:sz="0" w:space="0" w:color="auto"/>
                    <w:left w:val="none" w:sz="0" w:space="0" w:color="auto"/>
                    <w:bottom w:val="none" w:sz="0" w:space="0" w:color="auto"/>
                    <w:right w:val="none" w:sz="0" w:space="0" w:color="auto"/>
                  </w:divBdr>
                </w:div>
                <w:div w:id="175845133">
                  <w:marLeft w:val="0"/>
                  <w:marRight w:val="0"/>
                  <w:marTop w:val="0"/>
                  <w:marBottom w:val="0"/>
                  <w:divBdr>
                    <w:top w:val="none" w:sz="0" w:space="0" w:color="auto"/>
                    <w:left w:val="none" w:sz="0" w:space="0" w:color="auto"/>
                    <w:bottom w:val="none" w:sz="0" w:space="0" w:color="auto"/>
                    <w:right w:val="none" w:sz="0" w:space="0" w:color="auto"/>
                  </w:divBdr>
                </w:div>
                <w:div w:id="710112763">
                  <w:marLeft w:val="0"/>
                  <w:marRight w:val="0"/>
                  <w:marTop w:val="0"/>
                  <w:marBottom w:val="0"/>
                  <w:divBdr>
                    <w:top w:val="none" w:sz="0" w:space="0" w:color="auto"/>
                    <w:left w:val="none" w:sz="0" w:space="0" w:color="auto"/>
                    <w:bottom w:val="none" w:sz="0" w:space="0" w:color="auto"/>
                    <w:right w:val="none" w:sz="0" w:space="0" w:color="auto"/>
                  </w:divBdr>
                </w:div>
                <w:div w:id="1342927973">
                  <w:marLeft w:val="0"/>
                  <w:marRight w:val="0"/>
                  <w:marTop w:val="0"/>
                  <w:marBottom w:val="0"/>
                  <w:divBdr>
                    <w:top w:val="none" w:sz="0" w:space="0" w:color="auto"/>
                    <w:left w:val="none" w:sz="0" w:space="0" w:color="auto"/>
                    <w:bottom w:val="none" w:sz="0" w:space="0" w:color="auto"/>
                    <w:right w:val="none" w:sz="0" w:space="0" w:color="auto"/>
                  </w:divBdr>
                </w:div>
                <w:div w:id="2000696521">
                  <w:marLeft w:val="0"/>
                  <w:marRight w:val="0"/>
                  <w:marTop w:val="0"/>
                  <w:marBottom w:val="0"/>
                  <w:divBdr>
                    <w:top w:val="none" w:sz="0" w:space="0" w:color="auto"/>
                    <w:left w:val="none" w:sz="0" w:space="0" w:color="auto"/>
                    <w:bottom w:val="none" w:sz="0" w:space="0" w:color="auto"/>
                    <w:right w:val="none" w:sz="0" w:space="0" w:color="auto"/>
                  </w:divBdr>
                </w:div>
                <w:div w:id="145125700">
                  <w:marLeft w:val="0"/>
                  <w:marRight w:val="0"/>
                  <w:marTop w:val="0"/>
                  <w:marBottom w:val="0"/>
                  <w:divBdr>
                    <w:top w:val="none" w:sz="0" w:space="0" w:color="auto"/>
                    <w:left w:val="none" w:sz="0" w:space="0" w:color="auto"/>
                    <w:bottom w:val="none" w:sz="0" w:space="0" w:color="auto"/>
                    <w:right w:val="none" w:sz="0" w:space="0" w:color="auto"/>
                  </w:divBdr>
                </w:div>
                <w:div w:id="1711224664">
                  <w:marLeft w:val="0"/>
                  <w:marRight w:val="0"/>
                  <w:marTop w:val="0"/>
                  <w:marBottom w:val="0"/>
                  <w:divBdr>
                    <w:top w:val="none" w:sz="0" w:space="0" w:color="auto"/>
                    <w:left w:val="none" w:sz="0" w:space="0" w:color="auto"/>
                    <w:bottom w:val="none" w:sz="0" w:space="0" w:color="auto"/>
                    <w:right w:val="none" w:sz="0" w:space="0" w:color="auto"/>
                  </w:divBdr>
                </w:div>
                <w:div w:id="1091044525">
                  <w:marLeft w:val="0"/>
                  <w:marRight w:val="0"/>
                  <w:marTop w:val="0"/>
                  <w:marBottom w:val="0"/>
                  <w:divBdr>
                    <w:top w:val="none" w:sz="0" w:space="0" w:color="auto"/>
                    <w:left w:val="none" w:sz="0" w:space="0" w:color="auto"/>
                    <w:bottom w:val="none" w:sz="0" w:space="0" w:color="auto"/>
                    <w:right w:val="none" w:sz="0" w:space="0" w:color="auto"/>
                  </w:divBdr>
                </w:div>
                <w:div w:id="1709723543">
                  <w:marLeft w:val="0"/>
                  <w:marRight w:val="0"/>
                  <w:marTop w:val="0"/>
                  <w:marBottom w:val="0"/>
                  <w:divBdr>
                    <w:top w:val="none" w:sz="0" w:space="0" w:color="auto"/>
                    <w:left w:val="none" w:sz="0" w:space="0" w:color="auto"/>
                    <w:bottom w:val="none" w:sz="0" w:space="0" w:color="auto"/>
                    <w:right w:val="none" w:sz="0" w:space="0" w:color="auto"/>
                  </w:divBdr>
                </w:div>
                <w:div w:id="1696880843">
                  <w:marLeft w:val="0"/>
                  <w:marRight w:val="0"/>
                  <w:marTop w:val="0"/>
                  <w:marBottom w:val="0"/>
                  <w:divBdr>
                    <w:top w:val="none" w:sz="0" w:space="0" w:color="auto"/>
                    <w:left w:val="none" w:sz="0" w:space="0" w:color="auto"/>
                    <w:bottom w:val="none" w:sz="0" w:space="0" w:color="auto"/>
                    <w:right w:val="none" w:sz="0" w:space="0" w:color="auto"/>
                  </w:divBdr>
                </w:div>
                <w:div w:id="103119831">
                  <w:marLeft w:val="0"/>
                  <w:marRight w:val="0"/>
                  <w:marTop w:val="0"/>
                  <w:marBottom w:val="0"/>
                  <w:divBdr>
                    <w:top w:val="none" w:sz="0" w:space="0" w:color="auto"/>
                    <w:left w:val="none" w:sz="0" w:space="0" w:color="auto"/>
                    <w:bottom w:val="none" w:sz="0" w:space="0" w:color="auto"/>
                    <w:right w:val="none" w:sz="0" w:space="0" w:color="auto"/>
                  </w:divBdr>
                </w:div>
                <w:div w:id="274556237">
                  <w:marLeft w:val="0"/>
                  <w:marRight w:val="0"/>
                  <w:marTop w:val="0"/>
                  <w:marBottom w:val="0"/>
                  <w:divBdr>
                    <w:top w:val="none" w:sz="0" w:space="0" w:color="auto"/>
                    <w:left w:val="none" w:sz="0" w:space="0" w:color="auto"/>
                    <w:bottom w:val="none" w:sz="0" w:space="0" w:color="auto"/>
                    <w:right w:val="none" w:sz="0" w:space="0" w:color="auto"/>
                  </w:divBdr>
                </w:div>
                <w:div w:id="1811290119">
                  <w:marLeft w:val="0"/>
                  <w:marRight w:val="0"/>
                  <w:marTop w:val="0"/>
                  <w:marBottom w:val="0"/>
                  <w:divBdr>
                    <w:top w:val="none" w:sz="0" w:space="0" w:color="auto"/>
                    <w:left w:val="none" w:sz="0" w:space="0" w:color="auto"/>
                    <w:bottom w:val="none" w:sz="0" w:space="0" w:color="auto"/>
                    <w:right w:val="none" w:sz="0" w:space="0" w:color="auto"/>
                  </w:divBdr>
                </w:div>
                <w:div w:id="1694722948">
                  <w:marLeft w:val="0"/>
                  <w:marRight w:val="0"/>
                  <w:marTop w:val="0"/>
                  <w:marBottom w:val="0"/>
                  <w:divBdr>
                    <w:top w:val="none" w:sz="0" w:space="0" w:color="auto"/>
                    <w:left w:val="none" w:sz="0" w:space="0" w:color="auto"/>
                    <w:bottom w:val="none" w:sz="0" w:space="0" w:color="auto"/>
                    <w:right w:val="none" w:sz="0" w:space="0" w:color="auto"/>
                  </w:divBdr>
                </w:div>
                <w:div w:id="1049962595">
                  <w:marLeft w:val="0"/>
                  <w:marRight w:val="0"/>
                  <w:marTop w:val="0"/>
                  <w:marBottom w:val="0"/>
                  <w:divBdr>
                    <w:top w:val="none" w:sz="0" w:space="0" w:color="auto"/>
                    <w:left w:val="none" w:sz="0" w:space="0" w:color="auto"/>
                    <w:bottom w:val="none" w:sz="0" w:space="0" w:color="auto"/>
                    <w:right w:val="none" w:sz="0" w:space="0" w:color="auto"/>
                  </w:divBdr>
                </w:div>
                <w:div w:id="63799248">
                  <w:marLeft w:val="0"/>
                  <w:marRight w:val="0"/>
                  <w:marTop w:val="0"/>
                  <w:marBottom w:val="0"/>
                  <w:divBdr>
                    <w:top w:val="none" w:sz="0" w:space="0" w:color="auto"/>
                    <w:left w:val="none" w:sz="0" w:space="0" w:color="auto"/>
                    <w:bottom w:val="none" w:sz="0" w:space="0" w:color="auto"/>
                    <w:right w:val="none" w:sz="0" w:space="0" w:color="auto"/>
                  </w:divBdr>
                </w:div>
                <w:div w:id="1969359689">
                  <w:marLeft w:val="0"/>
                  <w:marRight w:val="0"/>
                  <w:marTop w:val="0"/>
                  <w:marBottom w:val="0"/>
                  <w:divBdr>
                    <w:top w:val="none" w:sz="0" w:space="0" w:color="auto"/>
                    <w:left w:val="none" w:sz="0" w:space="0" w:color="auto"/>
                    <w:bottom w:val="none" w:sz="0" w:space="0" w:color="auto"/>
                    <w:right w:val="none" w:sz="0" w:space="0" w:color="auto"/>
                  </w:divBdr>
                </w:div>
                <w:div w:id="1810633321">
                  <w:marLeft w:val="0"/>
                  <w:marRight w:val="0"/>
                  <w:marTop w:val="0"/>
                  <w:marBottom w:val="0"/>
                  <w:divBdr>
                    <w:top w:val="none" w:sz="0" w:space="0" w:color="auto"/>
                    <w:left w:val="none" w:sz="0" w:space="0" w:color="auto"/>
                    <w:bottom w:val="none" w:sz="0" w:space="0" w:color="auto"/>
                    <w:right w:val="none" w:sz="0" w:space="0" w:color="auto"/>
                  </w:divBdr>
                </w:div>
                <w:div w:id="1395398810">
                  <w:marLeft w:val="0"/>
                  <w:marRight w:val="0"/>
                  <w:marTop w:val="0"/>
                  <w:marBottom w:val="0"/>
                  <w:divBdr>
                    <w:top w:val="none" w:sz="0" w:space="0" w:color="auto"/>
                    <w:left w:val="none" w:sz="0" w:space="0" w:color="auto"/>
                    <w:bottom w:val="none" w:sz="0" w:space="0" w:color="auto"/>
                    <w:right w:val="none" w:sz="0" w:space="0" w:color="auto"/>
                  </w:divBdr>
                </w:div>
                <w:div w:id="1323241003">
                  <w:marLeft w:val="0"/>
                  <w:marRight w:val="0"/>
                  <w:marTop w:val="0"/>
                  <w:marBottom w:val="0"/>
                  <w:divBdr>
                    <w:top w:val="none" w:sz="0" w:space="0" w:color="auto"/>
                    <w:left w:val="none" w:sz="0" w:space="0" w:color="auto"/>
                    <w:bottom w:val="none" w:sz="0" w:space="0" w:color="auto"/>
                    <w:right w:val="none" w:sz="0" w:space="0" w:color="auto"/>
                  </w:divBdr>
                </w:div>
                <w:div w:id="649674146">
                  <w:marLeft w:val="0"/>
                  <w:marRight w:val="0"/>
                  <w:marTop w:val="0"/>
                  <w:marBottom w:val="0"/>
                  <w:divBdr>
                    <w:top w:val="none" w:sz="0" w:space="0" w:color="auto"/>
                    <w:left w:val="none" w:sz="0" w:space="0" w:color="auto"/>
                    <w:bottom w:val="none" w:sz="0" w:space="0" w:color="auto"/>
                    <w:right w:val="none" w:sz="0" w:space="0" w:color="auto"/>
                  </w:divBdr>
                </w:div>
                <w:div w:id="3592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093">
          <w:marLeft w:val="0"/>
          <w:marRight w:val="0"/>
          <w:marTop w:val="0"/>
          <w:marBottom w:val="0"/>
          <w:divBdr>
            <w:top w:val="none" w:sz="0" w:space="0" w:color="auto"/>
            <w:left w:val="none" w:sz="0" w:space="0" w:color="auto"/>
            <w:bottom w:val="none" w:sz="0" w:space="0" w:color="auto"/>
            <w:right w:val="none" w:sz="0" w:space="0" w:color="auto"/>
          </w:divBdr>
          <w:divsChild>
            <w:div w:id="247035101">
              <w:marLeft w:val="0"/>
              <w:marRight w:val="0"/>
              <w:marTop w:val="0"/>
              <w:marBottom w:val="0"/>
              <w:divBdr>
                <w:top w:val="none" w:sz="0" w:space="0" w:color="auto"/>
                <w:left w:val="none" w:sz="0" w:space="0" w:color="auto"/>
                <w:bottom w:val="none" w:sz="0" w:space="0" w:color="auto"/>
                <w:right w:val="none" w:sz="0" w:space="0" w:color="auto"/>
              </w:divBdr>
              <w:divsChild>
                <w:div w:id="1551067932">
                  <w:marLeft w:val="0"/>
                  <w:marRight w:val="0"/>
                  <w:marTop w:val="0"/>
                  <w:marBottom w:val="0"/>
                  <w:divBdr>
                    <w:top w:val="none" w:sz="0" w:space="0" w:color="auto"/>
                    <w:left w:val="none" w:sz="0" w:space="0" w:color="auto"/>
                    <w:bottom w:val="none" w:sz="0" w:space="0" w:color="auto"/>
                    <w:right w:val="none" w:sz="0" w:space="0" w:color="auto"/>
                  </w:divBdr>
                </w:div>
                <w:div w:id="696852625">
                  <w:marLeft w:val="0"/>
                  <w:marRight w:val="0"/>
                  <w:marTop w:val="0"/>
                  <w:marBottom w:val="0"/>
                  <w:divBdr>
                    <w:top w:val="none" w:sz="0" w:space="0" w:color="auto"/>
                    <w:left w:val="none" w:sz="0" w:space="0" w:color="auto"/>
                    <w:bottom w:val="none" w:sz="0" w:space="0" w:color="auto"/>
                    <w:right w:val="none" w:sz="0" w:space="0" w:color="auto"/>
                  </w:divBdr>
                </w:div>
                <w:div w:id="1643387752">
                  <w:marLeft w:val="0"/>
                  <w:marRight w:val="0"/>
                  <w:marTop w:val="0"/>
                  <w:marBottom w:val="0"/>
                  <w:divBdr>
                    <w:top w:val="none" w:sz="0" w:space="0" w:color="auto"/>
                    <w:left w:val="none" w:sz="0" w:space="0" w:color="auto"/>
                    <w:bottom w:val="none" w:sz="0" w:space="0" w:color="auto"/>
                    <w:right w:val="none" w:sz="0" w:space="0" w:color="auto"/>
                  </w:divBdr>
                </w:div>
                <w:div w:id="2108848160">
                  <w:marLeft w:val="0"/>
                  <w:marRight w:val="0"/>
                  <w:marTop w:val="0"/>
                  <w:marBottom w:val="0"/>
                  <w:divBdr>
                    <w:top w:val="none" w:sz="0" w:space="0" w:color="auto"/>
                    <w:left w:val="none" w:sz="0" w:space="0" w:color="auto"/>
                    <w:bottom w:val="none" w:sz="0" w:space="0" w:color="auto"/>
                    <w:right w:val="none" w:sz="0" w:space="0" w:color="auto"/>
                  </w:divBdr>
                </w:div>
                <w:div w:id="553392000">
                  <w:marLeft w:val="0"/>
                  <w:marRight w:val="0"/>
                  <w:marTop w:val="0"/>
                  <w:marBottom w:val="0"/>
                  <w:divBdr>
                    <w:top w:val="none" w:sz="0" w:space="0" w:color="auto"/>
                    <w:left w:val="none" w:sz="0" w:space="0" w:color="auto"/>
                    <w:bottom w:val="none" w:sz="0" w:space="0" w:color="auto"/>
                    <w:right w:val="none" w:sz="0" w:space="0" w:color="auto"/>
                  </w:divBdr>
                </w:div>
                <w:div w:id="662049316">
                  <w:marLeft w:val="0"/>
                  <w:marRight w:val="0"/>
                  <w:marTop w:val="0"/>
                  <w:marBottom w:val="0"/>
                  <w:divBdr>
                    <w:top w:val="none" w:sz="0" w:space="0" w:color="auto"/>
                    <w:left w:val="none" w:sz="0" w:space="0" w:color="auto"/>
                    <w:bottom w:val="none" w:sz="0" w:space="0" w:color="auto"/>
                    <w:right w:val="none" w:sz="0" w:space="0" w:color="auto"/>
                  </w:divBdr>
                </w:div>
                <w:div w:id="2032027353">
                  <w:marLeft w:val="0"/>
                  <w:marRight w:val="0"/>
                  <w:marTop w:val="0"/>
                  <w:marBottom w:val="0"/>
                  <w:divBdr>
                    <w:top w:val="none" w:sz="0" w:space="0" w:color="auto"/>
                    <w:left w:val="none" w:sz="0" w:space="0" w:color="auto"/>
                    <w:bottom w:val="none" w:sz="0" w:space="0" w:color="auto"/>
                    <w:right w:val="none" w:sz="0" w:space="0" w:color="auto"/>
                  </w:divBdr>
                </w:div>
                <w:div w:id="286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1813">
      <w:bodyDiv w:val="1"/>
      <w:marLeft w:val="0"/>
      <w:marRight w:val="0"/>
      <w:marTop w:val="0"/>
      <w:marBottom w:val="0"/>
      <w:divBdr>
        <w:top w:val="none" w:sz="0" w:space="0" w:color="auto"/>
        <w:left w:val="none" w:sz="0" w:space="0" w:color="auto"/>
        <w:bottom w:val="none" w:sz="0" w:space="0" w:color="auto"/>
        <w:right w:val="none" w:sz="0" w:space="0" w:color="auto"/>
      </w:divBdr>
    </w:div>
    <w:div w:id="1209729095">
      <w:bodyDiv w:val="1"/>
      <w:marLeft w:val="0"/>
      <w:marRight w:val="0"/>
      <w:marTop w:val="0"/>
      <w:marBottom w:val="0"/>
      <w:divBdr>
        <w:top w:val="none" w:sz="0" w:space="0" w:color="auto"/>
        <w:left w:val="none" w:sz="0" w:space="0" w:color="auto"/>
        <w:bottom w:val="none" w:sz="0" w:space="0" w:color="auto"/>
        <w:right w:val="none" w:sz="0" w:space="0" w:color="auto"/>
      </w:divBdr>
      <w:divsChild>
        <w:div w:id="602878513">
          <w:marLeft w:val="0"/>
          <w:marRight w:val="0"/>
          <w:marTop w:val="0"/>
          <w:marBottom w:val="0"/>
          <w:divBdr>
            <w:top w:val="none" w:sz="0" w:space="0" w:color="auto"/>
            <w:left w:val="none" w:sz="0" w:space="0" w:color="auto"/>
            <w:bottom w:val="none" w:sz="0" w:space="0" w:color="auto"/>
            <w:right w:val="none" w:sz="0" w:space="0" w:color="auto"/>
          </w:divBdr>
        </w:div>
        <w:div w:id="119298973">
          <w:marLeft w:val="0"/>
          <w:marRight w:val="0"/>
          <w:marTop w:val="0"/>
          <w:marBottom w:val="0"/>
          <w:divBdr>
            <w:top w:val="none" w:sz="0" w:space="0" w:color="auto"/>
            <w:left w:val="none" w:sz="0" w:space="0" w:color="auto"/>
            <w:bottom w:val="none" w:sz="0" w:space="0" w:color="auto"/>
            <w:right w:val="none" w:sz="0" w:space="0" w:color="auto"/>
          </w:divBdr>
        </w:div>
      </w:divsChild>
    </w:div>
    <w:div w:id="1232354690">
      <w:bodyDiv w:val="1"/>
      <w:marLeft w:val="0"/>
      <w:marRight w:val="0"/>
      <w:marTop w:val="0"/>
      <w:marBottom w:val="0"/>
      <w:divBdr>
        <w:top w:val="none" w:sz="0" w:space="0" w:color="auto"/>
        <w:left w:val="none" w:sz="0" w:space="0" w:color="auto"/>
        <w:bottom w:val="none" w:sz="0" w:space="0" w:color="auto"/>
        <w:right w:val="none" w:sz="0" w:space="0" w:color="auto"/>
      </w:divBdr>
      <w:divsChild>
        <w:div w:id="1121606140">
          <w:marLeft w:val="0"/>
          <w:marRight w:val="0"/>
          <w:marTop w:val="0"/>
          <w:marBottom w:val="0"/>
          <w:divBdr>
            <w:top w:val="none" w:sz="0" w:space="0" w:color="auto"/>
            <w:left w:val="none" w:sz="0" w:space="0" w:color="auto"/>
            <w:bottom w:val="none" w:sz="0" w:space="0" w:color="auto"/>
            <w:right w:val="none" w:sz="0" w:space="0" w:color="auto"/>
          </w:divBdr>
          <w:divsChild>
            <w:div w:id="1134526124">
              <w:marLeft w:val="0"/>
              <w:marRight w:val="0"/>
              <w:marTop w:val="0"/>
              <w:marBottom w:val="0"/>
              <w:divBdr>
                <w:top w:val="none" w:sz="0" w:space="0" w:color="auto"/>
                <w:left w:val="none" w:sz="0" w:space="0" w:color="auto"/>
                <w:bottom w:val="none" w:sz="0" w:space="0" w:color="auto"/>
                <w:right w:val="none" w:sz="0" w:space="0" w:color="auto"/>
              </w:divBdr>
              <w:divsChild>
                <w:div w:id="866793378">
                  <w:marLeft w:val="0"/>
                  <w:marRight w:val="0"/>
                  <w:marTop w:val="0"/>
                  <w:marBottom w:val="0"/>
                  <w:divBdr>
                    <w:top w:val="none" w:sz="0" w:space="0" w:color="auto"/>
                    <w:left w:val="none" w:sz="0" w:space="0" w:color="auto"/>
                    <w:bottom w:val="none" w:sz="0" w:space="0" w:color="auto"/>
                    <w:right w:val="none" w:sz="0" w:space="0" w:color="auto"/>
                  </w:divBdr>
                </w:div>
                <w:div w:id="1033461050">
                  <w:marLeft w:val="0"/>
                  <w:marRight w:val="0"/>
                  <w:marTop w:val="0"/>
                  <w:marBottom w:val="0"/>
                  <w:divBdr>
                    <w:top w:val="none" w:sz="0" w:space="0" w:color="auto"/>
                    <w:left w:val="none" w:sz="0" w:space="0" w:color="auto"/>
                    <w:bottom w:val="none" w:sz="0" w:space="0" w:color="auto"/>
                    <w:right w:val="none" w:sz="0" w:space="0" w:color="auto"/>
                  </w:divBdr>
                </w:div>
                <w:div w:id="20006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vsp.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1759</Words>
  <Characters>9326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Jill Toler</dc:creator>
  <cp:keywords/>
  <dc:description/>
  <cp:lastModifiedBy>faid</cp:lastModifiedBy>
  <cp:revision>31</cp:revision>
  <dcterms:created xsi:type="dcterms:W3CDTF">2014-04-03T18:06:00Z</dcterms:created>
  <dcterms:modified xsi:type="dcterms:W3CDTF">2015-09-24T17:19:00Z</dcterms:modified>
</cp:coreProperties>
</file>